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5"/>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478"/>
      </w:tblGrid>
      <w:tr w:rsidR="00CF0D3A" w:rsidRPr="00B36AB5" w14:paraId="7CA26CCA" w14:textId="77777777" w:rsidTr="0002512B">
        <w:tc>
          <w:tcPr>
            <w:tcW w:w="10030" w:type="dxa"/>
            <w:gridSpan w:val="2"/>
          </w:tcPr>
          <w:p w14:paraId="629898B7" w14:textId="1F3C8F74" w:rsidR="00B36AB5" w:rsidRPr="0002512B" w:rsidRDefault="00B36AB5" w:rsidP="0002512B">
            <w:pPr>
              <w:snapToGrid w:val="0"/>
              <w:ind w:right="420"/>
              <w:rPr>
                <w:rFonts w:ascii="Calibri" w:hAnsi="Calibri" w:cs="Calibri"/>
              </w:rPr>
            </w:pPr>
            <w:r w:rsidRPr="00B36AB5">
              <w:rPr>
                <w:rFonts w:ascii="Calibri" w:hAnsi="Calibri" w:cs="Calibri"/>
                <w:noProof/>
              </w:rPr>
              <w:drawing>
                <wp:anchor distT="0" distB="0" distL="114300" distR="114300" simplePos="0" relativeHeight="251658240" behindDoc="0" locked="0" layoutInCell="1" allowOverlap="1" wp14:anchorId="422E9F14" wp14:editId="3ADE77E8">
                  <wp:simplePos x="0" y="0"/>
                  <wp:positionH relativeFrom="column">
                    <wp:posOffset>3961765</wp:posOffset>
                  </wp:positionH>
                  <wp:positionV relativeFrom="paragraph">
                    <wp:posOffset>-426720</wp:posOffset>
                  </wp:positionV>
                  <wp:extent cx="2343150" cy="285483"/>
                  <wp:effectExtent l="0" t="0" r="0" b="63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3150" cy="285483"/>
                          </a:xfrm>
                          <a:prstGeom prst="rect">
                            <a:avLst/>
                          </a:prstGeom>
                          <a:noFill/>
                          <a:ln>
                            <a:noFill/>
                          </a:ln>
                        </pic:spPr>
                      </pic:pic>
                    </a:graphicData>
                  </a:graphic>
                  <wp14:sizeRelH relativeFrom="margin">
                    <wp14:pctWidth>0</wp14:pctWidth>
                  </wp14:sizeRelH>
                </wp:anchor>
              </w:drawing>
            </w:r>
            <w:r w:rsidRPr="00B36AB5">
              <w:rPr>
                <w:rFonts w:ascii="Calibri" w:hAnsi="Calibri" w:cs="Calibri"/>
                <w:b/>
                <w:color w:val="1A0D43"/>
                <w:sz w:val="36"/>
                <w:szCs w:val="28"/>
              </w:rPr>
              <w:t xml:space="preserve">Graduate School of Science and Technology, </w:t>
            </w:r>
          </w:p>
          <w:p w14:paraId="132786DD" w14:textId="77777777" w:rsidR="00B36AB5" w:rsidRPr="00B36AB5" w:rsidRDefault="00B36AB5" w:rsidP="003C5718">
            <w:pPr>
              <w:spacing w:line="380" w:lineRule="exact"/>
              <w:jc w:val="left"/>
              <w:rPr>
                <w:rFonts w:ascii="Calibri" w:hAnsi="Calibri" w:cs="Calibri"/>
                <w:b/>
                <w:color w:val="1A0D43"/>
                <w:sz w:val="36"/>
                <w:szCs w:val="28"/>
              </w:rPr>
            </w:pPr>
            <w:r w:rsidRPr="00B36AB5">
              <w:rPr>
                <w:rFonts w:ascii="Calibri" w:hAnsi="Calibri" w:cs="Calibri"/>
                <w:b/>
                <w:color w:val="1A0D43"/>
                <w:sz w:val="36"/>
                <w:szCs w:val="28"/>
              </w:rPr>
              <w:t xml:space="preserve">Kumamoto University </w:t>
            </w:r>
          </w:p>
          <w:p w14:paraId="6E6D92B7" w14:textId="1491C397" w:rsidR="00B36AB5" w:rsidRPr="00B36AB5" w:rsidRDefault="00B36AB5" w:rsidP="003C5718">
            <w:pPr>
              <w:jc w:val="left"/>
              <w:rPr>
                <w:rFonts w:ascii="Calibri" w:hAnsi="Calibri" w:cs="Calibri"/>
              </w:rPr>
            </w:pPr>
            <w:r w:rsidRPr="00B36AB5">
              <w:rPr>
                <w:rFonts w:ascii="Calibri" w:hAnsi="Calibri" w:cs="Calibri"/>
                <w:color w:val="1A0D43"/>
                <w:sz w:val="28"/>
                <w:szCs w:val="28"/>
              </w:rPr>
              <w:t>Short-term Exchange</w:t>
            </w:r>
            <w:r w:rsidR="00517F5E">
              <w:rPr>
                <w:rFonts w:ascii="Calibri" w:hAnsi="Calibri" w:cs="Calibri"/>
                <w:color w:val="1A0D43"/>
                <w:sz w:val="28"/>
                <w:szCs w:val="28"/>
              </w:rPr>
              <w:t xml:space="preserve"> Student</w:t>
            </w:r>
            <w:r w:rsidR="00333256">
              <w:rPr>
                <w:rFonts w:ascii="Calibri" w:hAnsi="Calibri" w:cs="Calibri"/>
                <w:color w:val="1A0D43"/>
                <w:sz w:val="28"/>
                <w:szCs w:val="28"/>
              </w:rPr>
              <w:t>s</w:t>
            </w:r>
            <w:r w:rsidR="00517F5E">
              <w:rPr>
                <w:rFonts w:ascii="Calibri" w:hAnsi="Calibri" w:cs="Calibri"/>
                <w:color w:val="1A0D43"/>
                <w:sz w:val="28"/>
                <w:szCs w:val="28"/>
              </w:rPr>
              <w:t xml:space="preserve"> Application</w:t>
            </w:r>
            <w:r w:rsidRPr="00B36AB5">
              <w:rPr>
                <w:rFonts w:ascii="Calibri" w:hAnsi="Calibri" w:cs="Calibri"/>
                <w:color w:val="1A0D43"/>
                <w:sz w:val="28"/>
                <w:szCs w:val="28"/>
              </w:rPr>
              <w:t xml:space="preserve"> Information Sheet</w:t>
            </w:r>
            <w:r w:rsidR="007C70EB">
              <w:rPr>
                <w:rFonts w:ascii="Calibri" w:hAnsi="Calibri" w:cs="Calibri"/>
                <w:color w:val="1A0D43"/>
                <w:sz w:val="28"/>
                <w:szCs w:val="28"/>
              </w:rPr>
              <w:t xml:space="preserve"> </w:t>
            </w:r>
            <w:r w:rsidR="004941AD">
              <w:rPr>
                <w:rFonts w:ascii="Calibri" w:hAnsi="Calibri" w:cs="Calibri"/>
                <w:color w:val="1A0D43"/>
                <w:sz w:val="28"/>
                <w:szCs w:val="28"/>
              </w:rPr>
              <w:t>– AY 202</w:t>
            </w:r>
            <w:r w:rsidR="0016176C">
              <w:rPr>
                <w:rFonts w:ascii="Calibri" w:hAnsi="Calibri" w:cs="Calibri" w:hint="eastAsia"/>
                <w:color w:val="1A0D43"/>
                <w:sz w:val="28"/>
                <w:szCs w:val="28"/>
              </w:rPr>
              <w:t>6</w:t>
            </w:r>
            <w:r w:rsidR="008A78C3">
              <w:rPr>
                <w:rFonts w:ascii="Calibri" w:hAnsi="Calibri" w:cs="Calibri"/>
                <w:color w:val="1A0D43"/>
                <w:sz w:val="28"/>
                <w:szCs w:val="28"/>
              </w:rPr>
              <w:t xml:space="preserve"> &amp; AY 20</w:t>
            </w:r>
            <w:r w:rsidR="004941AD">
              <w:rPr>
                <w:rFonts w:ascii="Calibri" w:hAnsi="Calibri" w:cs="Calibri"/>
                <w:color w:val="1A0D43"/>
                <w:sz w:val="28"/>
                <w:szCs w:val="28"/>
              </w:rPr>
              <w:t>2</w:t>
            </w:r>
            <w:r w:rsidR="0016176C">
              <w:rPr>
                <w:rFonts w:ascii="Calibri" w:hAnsi="Calibri" w:cs="Calibri" w:hint="eastAsia"/>
                <w:color w:val="1A0D43"/>
                <w:sz w:val="28"/>
                <w:szCs w:val="28"/>
              </w:rPr>
              <w:t>7</w:t>
            </w:r>
          </w:p>
        </w:tc>
      </w:tr>
      <w:tr w:rsidR="00C36BEA" w:rsidRPr="00B36AB5" w14:paraId="3E4835A8" w14:textId="77777777" w:rsidTr="0002512B">
        <w:trPr>
          <w:trHeight w:val="41"/>
        </w:trPr>
        <w:tc>
          <w:tcPr>
            <w:tcW w:w="10030" w:type="dxa"/>
            <w:gridSpan w:val="2"/>
            <w:shd w:val="clear" w:color="auto" w:fill="FFCC00"/>
          </w:tcPr>
          <w:p w14:paraId="7E347A63" w14:textId="77777777" w:rsidR="00C36BEA" w:rsidRPr="00C36BEA" w:rsidRDefault="00C36BEA" w:rsidP="003C5718">
            <w:pPr>
              <w:spacing w:line="60" w:lineRule="exact"/>
              <w:jc w:val="left"/>
              <w:rPr>
                <w:rFonts w:ascii="Calibri" w:hAnsi="Calibri" w:cs="Calibri"/>
                <w:sz w:val="6"/>
                <w:szCs w:val="6"/>
              </w:rPr>
            </w:pPr>
          </w:p>
        </w:tc>
      </w:tr>
      <w:tr w:rsidR="00C36BEA" w:rsidRPr="00B36AB5" w14:paraId="5ABE29D3" w14:textId="77777777" w:rsidTr="0002512B">
        <w:trPr>
          <w:trHeight w:val="110"/>
        </w:trPr>
        <w:tc>
          <w:tcPr>
            <w:tcW w:w="10030" w:type="dxa"/>
            <w:gridSpan w:val="2"/>
            <w:shd w:val="clear" w:color="auto" w:fill="1A0D43"/>
          </w:tcPr>
          <w:p w14:paraId="733F3416" w14:textId="77777777" w:rsidR="00C36BEA" w:rsidRPr="00C36BEA" w:rsidRDefault="00C36BEA" w:rsidP="003C5718">
            <w:pPr>
              <w:spacing w:line="60" w:lineRule="exact"/>
              <w:jc w:val="left"/>
              <w:rPr>
                <w:rFonts w:ascii="Calibri" w:hAnsi="Calibri" w:cs="Calibri"/>
                <w:sz w:val="6"/>
                <w:szCs w:val="6"/>
              </w:rPr>
            </w:pPr>
          </w:p>
        </w:tc>
      </w:tr>
      <w:tr w:rsidR="00C36BEA" w:rsidRPr="00B36AB5" w14:paraId="50AFE52A" w14:textId="77777777" w:rsidTr="0002512B">
        <w:tc>
          <w:tcPr>
            <w:tcW w:w="10030" w:type="dxa"/>
            <w:gridSpan w:val="2"/>
          </w:tcPr>
          <w:p w14:paraId="4C576AFA" w14:textId="77777777" w:rsidR="00C36BEA" w:rsidRPr="00B36AB5" w:rsidRDefault="00C36BEA" w:rsidP="003C5718">
            <w:pPr>
              <w:jc w:val="left"/>
              <w:rPr>
                <w:rFonts w:ascii="Calibri" w:hAnsi="Calibri" w:cs="Calibri"/>
              </w:rPr>
            </w:pPr>
          </w:p>
        </w:tc>
      </w:tr>
      <w:tr w:rsidR="00C36BEA" w:rsidRPr="00454C62" w14:paraId="5D6EE38F" w14:textId="77777777" w:rsidTr="0002512B">
        <w:tc>
          <w:tcPr>
            <w:tcW w:w="10030" w:type="dxa"/>
            <w:gridSpan w:val="2"/>
            <w:shd w:val="clear" w:color="auto" w:fill="1A0D43"/>
          </w:tcPr>
          <w:p w14:paraId="06F76F20" w14:textId="77777777" w:rsidR="00C36BEA" w:rsidRPr="007E247A" w:rsidRDefault="007D3B94" w:rsidP="003C5718">
            <w:pPr>
              <w:jc w:val="left"/>
              <w:rPr>
                <w:rFonts w:ascii="Calibri" w:hAnsi="Calibri" w:cs="Calibri"/>
                <w:b/>
                <w:sz w:val="24"/>
                <w:szCs w:val="24"/>
              </w:rPr>
            </w:pPr>
            <w:r w:rsidRPr="007E247A">
              <w:rPr>
                <w:rFonts w:ascii="Calibri" w:hAnsi="Calibri" w:cs="Calibri"/>
                <w:b/>
                <w:sz w:val="24"/>
                <w:szCs w:val="24"/>
              </w:rPr>
              <w:t>GENERAL INFORMATION</w:t>
            </w:r>
          </w:p>
        </w:tc>
      </w:tr>
      <w:tr w:rsidR="00A5387C" w:rsidRPr="00454C62" w14:paraId="0F70EC93" w14:textId="77777777" w:rsidTr="00A82D2E">
        <w:tc>
          <w:tcPr>
            <w:tcW w:w="2552" w:type="dxa"/>
            <w:vAlign w:val="center"/>
          </w:tcPr>
          <w:p w14:paraId="215EA55B" w14:textId="77777777" w:rsidR="00C36BEA" w:rsidRPr="007E247A" w:rsidRDefault="00C36BEA" w:rsidP="0002512B">
            <w:pPr>
              <w:spacing w:beforeLines="20" w:before="72" w:afterLines="20" w:after="72"/>
              <w:jc w:val="center"/>
              <w:rPr>
                <w:rFonts w:ascii="Calibri" w:hAnsi="Calibri" w:cs="Calibri"/>
                <w:b/>
                <w:color w:val="1A0D43"/>
                <w:sz w:val="24"/>
                <w:szCs w:val="24"/>
              </w:rPr>
            </w:pPr>
            <w:r w:rsidRPr="007E247A">
              <w:rPr>
                <w:rFonts w:ascii="Calibri" w:hAnsi="Calibri" w:cs="Calibri"/>
                <w:b/>
                <w:color w:val="1A0D43"/>
                <w:sz w:val="24"/>
                <w:szCs w:val="24"/>
              </w:rPr>
              <w:t>Name of the institution</w:t>
            </w:r>
          </w:p>
        </w:tc>
        <w:tc>
          <w:tcPr>
            <w:tcW w:w="7478" w:type="dxa"/>
            <w:tcBorders>
              <w:bottom w:val="dotted" w:sz="4" w:space="0" w:color="auto"/>
            </w:tcBorders>
            <w:vAlign w:val="center"/>
          </w:tcPr>
          <w:p w14:paraId="46FA67E7" w14:textId="77777777" w:rsidR="00C36BEA" w:rsidRPr="00454C62" w:rsidRDefault="00C36BEA" w:rsidP="00A5387C">
            <w:pPr>
              <w:rPr>
                <w:rFonts w:ascii="Calibri" w:hAnsi="Calibri" w:cs="Calibri"/>
                <w:sz w:val="24"/>
                <w:szCs w:val="24"/>
              </w:rPr>
            </w:pPr>
            <w:r w:rsidRPr="00454C62">
              <w:rPr>
                <w:rFonts w:ascii="Calibri" w:hAnsi="Calibri" w:cs="Calibri" w:hint="eastAsia"/>
                <w:sz w:val="24"/>
                <w:szCs w:val="24"/>
              </w:rPr>
              <w:t>K</w:t>
            </w:r>
            <w:r w:rsidRPr="00454C62">
              <w:rPr>
                <w:rFonts w:ascii="Calibri" w:hAnsi="Calibri" w:cs="Calibri"/>
                <w:sz w:val="24"/>
                <w:szCs w:val="24"/>
              </w:rPr>
              <w:t>umamoto University</w:t>
            </w:r>
            <w:r w:rsidR="003C5718">
              <w:rPr>
                <w:rFonts w:ascii="Calibri" w:hAnsi="Calibri" w:cs="Calibri" w:hint="eastAsia"/>
                <w:sz w:val="24"/>
                <w:szCs w:val="24"/>
              </w:rPr>
              <w:t xml:space="preserve"> </w:t>
            </w:r>
            <w:r w:rsidR="007E5F81">
              <w:rPr>
                <w:rFonts w:ascii="Calibri" w:hAnsi="Calibri" w:cs="Calibri"/>
                <w:sz w:val="24"/>
                <w:szCs w:val="24"/>
              </w:rPr>
              <w:t xml:space="preserve"> (</w:t>
            </w:r>
            <w:r w:rsidR="003C5718">
              <w:rPr>
                <w:rFonts w:ascii="Calibri" w:hAnsi="Calibri" w:cs="Calibri"/>
                <w:sz w:val="24"/>
                <w:szCs w:val="24"/>
              </w:rPr>
              <w:t xml:space="preserve"> </w:t>
            </w:r>
            <w:r w:rsidR="007E5F81" w:rsidRPr="00EC092C">
              <w:rPr>
                <w:rFonts w:ascii="游ゴシック Medium" w:eastAsia="游ゴシック Medium" w:hAnsi="游ゴシック Medium" w:cs="Calibri" w:hint="eastAsia"/>
                <w:szCs w:val="24"/>
              </w:rPr>
              <w:t>熊本大学</w:t>
            </w:r>
            <w:r w:rsidR="003C5718">
              <w:rPr>
                <w:rFonts w:asciiTheme="majorEastAsia" w:eastAsiaTheme="majorEastAsia" w:hAnsiTheme="majorEastAsia" w:cs="Calibri" w:hint="eastAsia"/>
                <w:szCs w:val="24"/>
              </w:rPr>
              <w:t xml:space="preserve"> </w:t>
            </w:r>
            <w:r w:rsidR="007E5F81">
              <w:rPr>
                <w:rFonts w:ascii="Calibri" w:hAnsi="Calibri" w:cs="Calibri" w:hint="eastAsia"/>
                <w:sz w:val="24"/>
                <w:szCs w:val="24"/>
              </w:rPr>
              <w:t>)</w:t>
            </w:r>
          </w:p>
        </w:tc>
      </w:tr>
      <w:tr w:rsidR="00A5387C" w:rsidRPr="00454C62" w14:paraId="027C43F5" w14:textId="77777777" w:rsidTr="0002512B">
        <w:tc>
          <w:tcPr>
            <w:tcW w:w="2552" w:type="dxa"/>
            <w:vAlign w:val="center"/>
          </w:tcPr>
          <w:p w14:paraId="7A308D34" w14:textId="77777777" w:rsidR="00C36BEA" w:rsidRPr="007E247A" w:rsidRDefault="00C36BEA" w:rsidP="0002512B">
            <w:pPr>
              <w:spacing w:beforeLines="20" w:before="72" w:afterLines="20" w:after="72"/>
              <w:jc w:val="center"/>
              <w:rPr>
                <w:rFonts w:ascii="Calibri" w:hAnsi="Calibri" w:cs="Calibri"/>
                <w:b/>
                <w:color w:val="1A0D43"/>
                <w:sz w:val="24"/>
                <w:szCs w:val="24"/>
              </w:rPr>
            </w:pPr>
            <w:r w:rsidRPr="007E247A">
              <w:rPr>
                <w:rFonts w:ascii="Calibri" w:hAnsi="Calibri" w:cs="Calibri" w:hint="eastAsia"/>
                <w:b/>
                <w:color w:val="1A0D43"/>
                <w:sz w:val="24"/>
                <w:szCs w:val="24"/>
              </w:rPr>
              <w:t>N</w:t>
            </w:r>
            <w:r w:rsidRPr="007E247A">
              <w:rPr>
                <w:rFonts w:ascii="Calibri" w:hAnsi="Calibri" w:cs="Calibri"/>
                <w:b/>
                <w:color w:val="1A0D43"/>
                <w:sz w:val="24"/>
                <w:szCs w:val="24"/>
              </w:rPr>
              <w:t>ame of the School</w:t>
            </w:r>
          </w:p>
        </w:tc>
        <w:tc>
          <w:tcPr>
            <w:tcW w:w="7478" w:type="dxa"/>
            <w:tcBorders>
              <w:top w:val="dotted" w:sz="4" w:space="0" w:color="auto"/>
              <w:bottom w:val="dotted" w:sz="4" w:space="0" w:color="auto"/>
            </w:tcBorders>
            <w:vAlign w:val="center"/>
          </w:tcPr>
          <w:p w14:paraId="33A600DF" w14:textId="77777777" w:rsidR="00C36BEA" w:rsidRPr="00454C62" w:rsidRDefault="00C36BEA" w:rsidP="00A5387C">
            <w:pPr>
              <w:rPr>
                <w:rFonts w:ascii="Calibri" w:hAnsi="Calibri" w:cs="Calibri"/>
                <w:sz w:val="24"/>
                <w:szCs w:val="24"/>
              </w:rPr>
            </w:pPr>
            <w:r w:rsidRPr="00454C62">
              <w:rPr>
                <w:rFonts w:ascii="Calibri" w:hAnsi="Calibri" w:cs="Calibri"/>
                <w:sz w:val="24"/>
                <w:szCs w:val="24"/>
              </w:rPr>
              <w:t>Graduate School of Science and Technology (GSST)</w:t>
            </w:r>
          </w:p>
        </w:tc>
      </w:tr>
      <w:tr w:rsidR="00A5387C" w:rsidRPr="00454C62" w14:paraId="53A49A9E" w14:textId="77777777" w:rsidTr="0002512B">
        <w:tc>
          <w:tcPr>
            <w:tcW w:w="2552" w:type="dxa"/>
            <w:vAlign w:val="center"/>
          </w:tcPr>
          <w:p w14:paraId="7447B26B" w14:textId="77777777" w:rsidR="00C36BEA" w:rsidRPr="007E247A" w:rsidRDefault="00C36BEA" w:rsidP="0002512B">
            <w:pPr>
              <w:spacing w:beforeLines="20" w:before="72" w:afterLines="20" w:after="72"/>
              <w:jc w:val="center"/>
              <w:rPr>
                <w:rFonts w:ascii="Calibri" w:hAnsi="Calibri" w:cs="Calibri"/>
                <w:b/>
                <w:color w:val="1A0D43"/>
                <w:sz w:val="24"/>
                <w:szCs w:val="24"/>
              </w:rPr>
            </w:pPr>
            <w:r w:rsidRPr="007E247A">
              <w:rPr>
                <w:rFonts w:ascii="Calibri" w:hAnsi="Calibri" w:cs="Calibri" w:hint="eastAsia"/>
                <w:b/>
                <w:color w:val="1A0D43"/>
                <w:sz w:val="24"/>
                <w:szCs w:val="24"/>
              </w:rPr>
              <w:t>P</w:t>
            </w:r>
            <w:r w:rsidRPr="007E247A">
              <w:rPr>
                <w:rFonts w:ascii="Calibri" w:hAnsi="Calibri" w:cs="Calibri"/>
                <w:b/>
                <w:color w:val="1A0D43"/>
                <w:sz w:val="24"/>
                <w:szCs w:val="24"/>
              </w:rPr>
              <w:t>ostal Address</w:t>
            </w:r>
          </w:p>
        </w:tc>
        <w:tc>
          <w:tcPr>
            <w:tcW w:w="7478" w:type="dxa"/>
            <w:tcBorders>
              <w:top w:val="dotted" w:sz="4" w:space="0" w:color="auto"/>
              <w:bottom w:val="dotted" w:sz="4" w:space="0" w:color="auto"/>
            </w:tcBorders>
            <w:vAlign w:val="center"/>
          </w:tcPr>
          <w:p w14:paraId="7D949759" w14:textId="77777777" w:rsidR="00A5387C" w:rsidRDefault="00C36BEA" w:rsidP="00A5387C">
            <w:pPr>
              <w:rPr>
                <w:rFonts w:ascii="Calibri" w:hAnsi="Calibri" w:cs="Calibri"/>
                <w:sz w:val="24"/>
                <w:szCs w:val="24"/>
              </w:rPr>
            </w:pPr>
            <w:r w:rsidRPr="00454C62">
              <w:rPr>
                <w:rFonts w:ascii="Calibri" w:hAnsi="Calibri" w:cs="Calibri"/>
                <w:sz w:val="24"/>
                <w:szCs w:val="24"/>
              </w:rPr>
              <w:t xml:space="preserve">2-39-1 Kurokami, Chuo Ward, Kumamoto City, </w:t>
            </w:r>
          </w:p>
          <w:p w14:paraId="487F386D" w14:textId="77777777" w:rsidR="00C36BEA" w:rsidRPr="00454C62" w:rsidRDefault="00C36BEA" w:rsidP="00A5387C">
            <w:pPr>
              <w:rPr>
                <w:rFonts w:ascii="Calibri" w:hAnsi="Calibri" w:cs="Calibri"/>
                <w:sz w:val="24"/>
                <w:szCs w:val="24"/>
              </w:rPr>
            </w:pPr>
            <w:r w:rsidRPr="00454C62">
              <w:rPr>
                <w:rFonts w:ascii="Calibri" w:hAnsi="Calibri" w:cs="Calibri"/>
                <w:sz w:val="24"/>
                <w:szCs w:val="24"/>
              </w:rPr>
              <w:t>Kumamoto, 860-8555</w:t>
            </w:r>
            <w:r w:rsidR="0015309E">
              <w:rPr>
                <w:rFonts w:ascii="Calibri" w:hAnsi="Calibri" w:cs="Calibri" w:hint="eastAsia"/>
                <w:sz w:val="24"/>
                <w:szCs w:val="24"/>
              </w:rPr>
              <w:t>,</w:t>
            </w:r>
            <w:r w:rsidR="0015309E">
              <w:rPr>
                <w:rFonts w:ascii="Calibri" w:hAnsi="Calibri" w:cs="Calibri"/>
                <w:sz w:val="24"/>
                <w:szCs w:val="24"/>
              </w:rPr>
              <w:t xml:space="preserve"> </w:t>
            </w:r>
            <w:r w:rsidRPr="00454C62">
              <w:rPr>
                <w:rFonts w:ascii="Calibri" w:hAnsi="Calibri" w:cs="Calibri"/>
                <w:sz w:val="24"/>
                <w:szCs w:val="24"/>
              </w:rPr>
              <w:t>Japan</w:t>
            </w:r>
          </w:p>
        </w:tc>
      </w:tr>
      <w:tr w:rsidR="00A5387C" w:rsidRPr="00454C62" w14:paraId="2FD394C6" w14:textId="77777777" w:rsidTr="0002512B">
        <w:tc>
          <w:tcPr>
            <w:tcW w:w="2552" w:type="dxa"/>
            <w:vAlign w:val="center"/>
          </w:tcPr>
          <w:p w14:paraId="6CCC8440" w14:textId="77777777" w:rsidR="00C36BEA" w:rsidRPr="007E247A" w:rsidRDefault="007D3B94" w:rsidP="0002512B">
            <w:pPr>
              <w:spacing w:beforeLines="20" w:before="72" w:afterLines="20" w:after="72"/>
              <w:jc w:val="center"/>
              <w:rPr>
                <w:rFonts w:ascii="Calibri" w:hAnsi="Calibri" w:cs="Calibri"/>
                <w:b/>
                <w:color w:val="1A0D43"/>
                <w:sz w:val="24"/>
                <w:szCs w:val="24"/>
              </w:rPr>
            </w:pPr>
            <w:r w:rsidRPr="007E247A">
              <w:rPr>
                <w:rFonts w:ascii="Calibri" w:hAnsi="Calibri" w:cs="Calibri" w:hint="eastAsia"/>
                <w:b/>
                <w:color w:val="1A0D43"/>
                <w:sz w:val="24"/>
                <w:szCs w:val="24"/>
              </w:rPr>
              <w:t>U</w:t>
            </w:r>
            <w:r w:rsidRPr="007E247A">
              <w:rPr>
                <w:rFonts w:ascii="Calibri" w:hAnsi="Calibri" w:cs="Calibri"/>
                <w:b/>
                <w:color w:val="1A0D43"/>
                <w:sz w:val="24"/>
                <w:szCs w:val="24"/>
              </w:rPr>
              <w:t>niversity</w:t>
            </w:r>
            <w:r w:rsidRPr="007E247A">
              <w:rPr>
                <w:rFonts w:ascii="Calibri" w:hAnsi="Calibri" w:cs="Calibri" w:hint="eastAsia"/>
                <w:b/>
                <w:color w:val="1A0D43"/>
                <w:sz w:val="24"/>
                <w:szCs w:val="24"/>
              </w:rPr>
              <w:t xml:space="preserve"> W</w:t>
            </w:r>
            <w:r w:rsidRPr="007E247A">
              <w:rPr>
                <w:rFonts w:ascii="Calibri" w:hAnsi="Calibri" w:cs="Calibri"/>
                <w:b/>
                <w:color w:val="1A0D43"/>
                <w:sz w:val="24"/>
                <w:szCs w:val="24"/>
              </w:rPr>
              <w:t>ebsite</w:t>
            </w:r>
          </w:p>
        </w:tc>
        <w:tc>
          <w:tcPr>
            <w:tcW w:w="7478" w:type="dxa"/>
            <w:tcBorders>
              <w:top w:val="dotted" w:sz="4" w:space="0" w:color="auto"/>
              <w:bottom w:val="dotted" w:sz="4" w:space="0" w:color="auto"/>
            </w:tcBorders>
            <w:vAlign w:val="center"/>
          </w:tcPr>
          <w:p w14:paraId="7CFA77D1" w14:textId="77777777" w:rsidR="00C36BEA" w:rsidRPr="00454C62" w:rsidRDefault="00C36BEA" w:rsidP="00A5387C">
            <w:pPr>
              <w:rPr>
                <w:rFonts w:ascii="Calibri" w:hAnsi="Calibri" w:cs="Calibri"/>
                <w:sz w:val="24"/>
                <w:szCs w:val="24"/>
              </w:rPr>
            </w:pPr>
            <w:r w:rsidRPr="00454C62">
              <w:rPr>
                <w:rFonts w:ascii="Calibri" w:hAnsi="Calibri" w:cs="Calibri"/>
                <w:sz w:val="24"/>
                <w:szCs w:val="24"/>
              </w:rPr>
              <w:t>https://ewww.kumamoto-u.ac.jp/en/</w:t>
            </w:r>
          </w:p>
        </w:tc>
      </w:tr>
      <w:tr w:rsidR="00BC6FE1" w:rsidRPr="00454C62" w14:paraId="287223D2" w14:textId="77777777" w:rsidTr="0002512B">
        <w:tc>
          <w:tcPr>
            <w:tcW w:w="2552" w:type="dxa"/>
            <w:vAlign w:val="center"/>
          </w:tcPr>
          <w:p w14:paraId="62FF2F8B" w14:textId="77777777" w:rsidR="00C36BEA" w:rsidRPr="007E247A" w:rsidRDefault="00C36BEA" w:rsidP="0002512B">
            <w:pPr>
              <w:spacing w:beforeLines="20" w:before="72" w:afterLines="20" w:after="72"/>
              <w:jc w:val="center"/>
              <w:rPr>
                <w:rFonts w:ascii="Calibri" w:hAnsi="Calibri" w:cs="Calibri"/>
                <w:b/>
                <w:color w:val="1A0D43"/>
                <w:sz w:val="24"/>
                <w:szCs w:val="24"/>
              </w:rPr>
            </w:pPr>
            <w:r w:rsidRPr="007E247A">
              <w:rPr>
                <w:rFonts w:ascii="Calibri" w:hAnsi="Calibri" w:cs="Calibri" w:hint="eastAsia"/>
                <w:b/>
                <w:color w:val="1A0D43"/>
                <w:sz w:val="24"/>
                <w:szCs w:val="24"/>
              </w:rPr>
              <w:t>G</w:t>
            </w:r>
            <w:r w:rsidRPr="007E247A">
              <w:rPr>
                <w:rFonts w:ascii="Calibri" w:hAnsi="Calibri" w:cs="Calibri"/>
                <w:b/>
                <w:color w:val="1A0D43"/>
                <w:sz w:val="24"/>
                <w:szCs w:val="24"/>
              </w:rPr>
              <w:t>SST</w:t>
            </w:r>
            <w:r w:rsidR="007D3B94" w:rsidRPr="007E247A">
              <w:rPr>
                <w:rFonts w:ascii="Calibri" w:hAnsi="Calibri" w:cs="Calibri"/>
                <w:b/>
                <w:color w:val="1A0D43"/>
                <w:sz w:val="24"/>
                <w:szCs w:val="24"/>
              </w:rPr>
              <w:t xml:space="preserve"> Website</w:t>
            </w:r>
          </w:p>
        </w:tc>
        <w:tc>
          <w:tcPr>
            <w:tcW w:w="7478" w:type="dxa"/>
            <w:tcBorders>
              <w:top w:val="dotted" w:sz="4" w:space="0" w:color="auto"/>
              <w:bottom w:val="dotted" w:sz="4" w:space="0" w:color="auto"/>
            </w:tcBorders>
            <w:vAlign w:val="center"/>
          </w:tcPr>
          <w:p w14:paraId="72CFC980" w14:textId="77777777" w:rsidR="00C36BEA" w:rsidRPr="00454C62" w:rsidRDefault="00C36BEA" w:rsidP="00A5387C">
            <w:pPr>
              <w:rPr>
                <w:rFonts w:ascii="Calibri" w:hAnsi="Calibri" w:cs="Calibri"/>
                <w:sz w:val="24"/>
                <w:szCs w:val="24"/>
              </w:rPr>
            </w:pPr>
            <w:r w:rsidRPr="00454C62">
              <w:rPr>
                <w:rFonts w:ascii="Calibri" w:hAnsi="Calibri" w:cs="Calibri"/>
                <w:sz w:val="24"/>
                <w:szCs w:val="24"/>
              </w:rPr>
              <w:t>https://www.fast.kumamoto-u.ac.jp/gsst-en/</w:t>
            </w:r>
          </w:p>
        </w:tc>
      </w:tr>
      <w:tr w:rsidR="00BC6FE1" w:rsidRPr="00454C62" w14:paraId="193CDD06" w14:textId="77777777" w:rsidTr="0002512B">
        <w:tc>
          <w:tcPr>
            <w:tcW w:w="2552" w:type="dxa"/>
            <w:vAlign w:val="center"/>
          </w:tcPr>
          <w:p w14:paraId="3DD4ED8E" w14:textId="77777777" w:rsidR="00C36BEA" w:rsidRPr="007E247A" w:rsidRDefault="00B5265E" w:rsidP="0002512B">
            <w:pPr>
              <w:spacing w:beforeLines="20" w:before="72" w:afterLines="20" w:after="72"/>
              <w:jc w:val="center"/>
              <w:rPr>
                <w:rFonts w:ascii="Calibri" w:hAnsi="Calibri" w:cs="Calibri"/>
                <w:b/>
                <w:color w:val="1A0D43"/>
                <w:sz w:val="24"/>
                <w:szCs w:val="24"/>
              </w:rPr>
            </w:pPr>
            <w:r w:rsidRPr="007E247A">
              <w:rPr>
                <w:rFonts w:ascii="Calibri" w:hAnsi="Calibri" w:cs="Calibri"/>
                <w:b/>
                <w:color w:val="1A0D43"/>
                <w:sz w:val="24"/>
                <w:szCs w:val="24"/>
              </w:rPr>
              <w:t>Campus Maps</w:t>
            </w:r>
          </w:p>
        </w:tc>
        <w:tc>
          <w:tcPr>
            <w:tcW w:w="7478" w:type="dxa"/>
            <w:tcBorders>
              <w:top w:val="dotted" w:sz="4" w:space="0" w:color="auto"/>
              <w:bottom w:val="dotted" w:sz="4" w:space="0" w:color="auto"/>
            </w:tcBorders>
            <w:vAlign w:val="center"/>
          </w:tcPr>
          <w:p w14:paraId="2CAA3841" w14:textId="77777777" w:rsidR="00C36BEA" w:rsidRPr="00454C62" w:rsidRDefault="00B5265E" w:rsidP="00A5387C">
            <w:pPr>
              <w:rPr>
                <w:rFonts w:ascii="Calibri" w:hAnsi="Calibri" w:cs="Calibri"/>
                <w:sz w:val="24"/>
                <w:szCs w:val="24"/>
              </w:rPr>
            </w:pPr>
            <w:r w:rsidRPr="00B5265E">
              <w:rPr>
                <w:rFonts w:ascii="Calibri" w:hAnsi="Calibri" w:cs="Calibri"/>
                <w:sz w:val="24"/>
                <w:szCs w:val="24"/>
              </w:rPr>
              <w:t>https://ewww.kumamoto-u.ac.jp/en/about/access/campus/</w:t>
            </w:r>
          </w:p>
        </w:tc>
      </w:tr>
      <w:tr w:rsidR="00DE64E2" w:rsidRPr="00454C62" w14:paraId="13A88365" w14:textId="77777777" w:rsidTr="0002512B">
        <w:tc>
          <w:tcPr>
            <w:tcW w:w="2552" w:type="dxa"/>
            <w:vAlign w:val="center"/>
          </w:tcPr>
          <w:p w14:paraId="4EF7E6A0" w14:textId="77777777" w:rsidR="00DE64E2" w:rsidRPr="007E247A" w:rsidRDefault="00DE64E2" w:rsidP="0002512B">
            <w:pPr>
              <w:spacing w:beforeLines="20" w:before="72" w:afterLines="20" w:after="72"/>
              <w:jc w:val="center"/>
              <w:rPr>
                <w:rFonts w:ascii="Calibri" w:hAnsi="Calibri" w:cs="Calibri"/>
                <w:b/>
                <w:color w:val="1A0D43"/>
                <w:sz w:val="24"/>
                <w:szCs w:val="24"/>
              </w:rPr>
            </w:pPr>
            <w:r>
              <w:rPr>
                <w:rFonts w:ascii="Calibri" w:hAnsi="Calibri" w:cs="Calibri"/>
                <w:b/>
                <w:color w:val="1A0D43"/>
                <w:sz w:val="24"/>
                <w:szCs w:val="24"/>
              </w:rPr>
              <w:t xml:space="preserve">GSST </w:t>
            </w:r>
            <w:r>
              <w:rPr>
                <w:rFonts w:ascii="Calibri" w:hAnsi="Calibri" w:cs="Calibri" w:hint="eastAsia"/>
                <w:b/>
                <w:color w:val="1A0D43"/>
                <w:sz w:val="24"/>
                <w:szCs w:val="24"/>
              </w:rPr>
              <w:t>C</w:t>
            </w:r>
            <w:r>
              <w:rPr>
                <w:rFonts w:ascii="Calibri" w:hAnsi="Calibri" w:cs="Calibri"/>
                <w:b/>
                <w:color w:val="1A0D43"/>
                <w:sz w:val="24"/>
                <w:szCs w:val="24"/>
              </w:rPr>
              <w:t>ourse Categories</w:t>
            </w:r>
          </w:p>
        </w:tc>
        <w:tc>
          <w:tcPr>
            <w:tcW w:w="7478" w:type="dxa"/>
            <w:tcBorders>
              <w:top w:val="dotted" w:sz="4" w:space="0" w:color="auto"/>
              <w:bottom w:val="dotted" w:sz="4" w:space="0" w:color="auto"/>
            </w:tcBorders>
            <w:vAlign w:val="center"/>
          </w:tcPr>
          <w:p w14:paraId="175771DA" w14:textId="77777777" w:rsidR="00DE64E2" w:rsidRDefault="00DE64E2" w:rsidP="00DE64E2">
            <w:pPr>
              <w:rPr>
                <w:rFonts w:ascii="Calibri" w:hAnsi="Calibri" w:cs="Calibri"/>
                <w:sz w:val="24"/>
                <w:szCs w:val="24"/>
              </w:rPr>
            </w:pPr>
            <w:r w:rsidRPr="00DE64E2">
              <w:rPr>
                <w:rFonts w:ascii="Calibri" w:hAnsi="Calibri" w:cs="Calibri"/>
                <w:sz w:val="24"/>
                <w:szCs w:val="24"/>
              </w:rPr>
              <w:t>https://www.fast.kumamoto-u.ac.jp/gsst-en/program/</w:t>
            </w:r>
          </w:p>
          <w:p w14:paraId="10B776FD" w14:textId="77777777" w:rsidR="00DE64E2" w:rsidRPr="00DE64E2" w:rsidRDefault="00DE64E2" w:rsidP="00DE64E2">
            <w:pPr>
              <w:pStyle w:val="a6"/>
              <w:numPr>
                <w:ilvl w:val="0"/>
                <w:numId w:val="6"/>
              </w:numPr>
              <w:ind w:leftChars="0"/>
              <w:rPr>
                <w:rFonts w:ascii="Calibri" w:hAnsi="Calibri" w:cs="Calibri"/>
                <w:sz w:val="24"/>
                <w:szCs w:val="24"/>
              </w:rPr>
            </w:pPr>
            <w:r w:rsidRPr="00DE64E2">
              <w:rPr>
                <w:rFonts w:ascii="Calibri" w:hAnsi="Calibri" w:cs="Calibri"/>
                <w:sz w:val="24"/>
                <w:szCs w:val="24"/>
              </w:rPr>
              <w:t>Master’s Course</w:t>
            </w:r>
          </w:p>
          <w:p w14:paraId="695C83A0" w14:textId="77777777" w:rsidR="00DE64E2" w:rsidRPr="00DE64E2" w:rsidRDefault="00DE64E2" w:rsidP="00DE64E2">
            <w:pPr>
              <w:ind w:leftChars="97" w:left="204"/>
              <w:rPr>
                <w:rFonts w:ascii="Calibri" w:hAnsi="Calibri" w:cs="Calibri"/>
                <w:sz w:val="24"/>
                <w:szCs w:val="24"/>
              </w:rPr>
            </w:pPr>
            <w:r w:rsidRPr="00DE64E2">
              <w:rPr>
                <w:rFonts w:ascii="Calibri" w:hAnsi="Calibri" w:cs="Calibri"/>
                <w:sz w:val="24"/>
                <w:szCs w:val="24"/>
              </w:rPr>
              <w:t>Department of Science</w:t>
            </w:r>
          </w:p>
          <w:p w14:paraId="1D32886A" w14:textId="77777777" w:rsidR="00DE64E2" w:rsidRPr="00DE64E2" w:rsidRDefault="00DE64E2" w:rsidP="00DE64E2">
            <w:pPr>
              <w:ind w:leftChars="97" w:left="204"/>
              <w:rPr>
                <w:rFonts w:ascii="Calibri" w:hAnsi="Calibri" w:cs="Calibri"/>
                <w:sz w:val="24"/>
                <w:szCs w:val="24"/>
              </w:rPr>
            </w:pPr>
            <w:r w:rsidRPr="00DE64E2">
              <w:rPr>
                <w:rFonts w:ascii="Calibri" w:hAnsi="Calibri" w:cs="Calibri"/>
                <w:sz w:val="24"/>
                <w:szCs w:val="24"/>
              </w:rPr>
              <w:t>Department of Civil and Environmental Engineering and Architecture</w:t>
            </w:r>
          </w:p>
          <w:p w14:paraId="36A80494" w14:textId="7C6A6ADE" w:rsidR="00DE64E2" w:rsidRPr="00C85FFC" w:rsidRDefault="00C85FFC" w:rsidP="00DE64E2">
            <w:pPr>
              <w:ind w:leftChars="97" w:left="204"/>
              <w:rPr>
                <w:rFonts w:ascii="Calibri" w:hAnsi="Calibri" w:cs="Calibri"/>
                <w:sz w:val="24"/>
                <w:szCs w:val="24"/>
              </w:rPr>
            </w:pPr>
            <w:r w:rsidRPr="00C85FFC">
              <w:rPr>
                <w:rFonts w:ascii="Calibri" w:hAnsi="Calibri" w:cs="Calibri"/>
                <w:sz w:val="24"/>
                <w:szCs w:val="24"/>
              </w:rPr>
              <w:t>Department of Mechanical System Engineering</w:t>
            </w:r>
          </w:p>
          <w:p w14:paraId="66C472D6" w14:textId="5D2840F6" w:rsidR="00DE64E2" w:rsidRPr="00BE2245" w:rsidRDefault="00BE2245" w:rsidP="00DE64E2">
            <w:pPr>
              <w:ind w:leftChars="97" w:left="204"/>
              <w:rPr>
                <w:rFonts w:ascii="Calibri" w:hAnsi="Calibri" w:cs="Calibri"/>
                <w:sz w:val="24"/>
                <w:szCs w:val="24"/>
              </w:rPr>
            </w:pPr>
            <w:r w:rsidRPr="00BE2245">
              <w:rPr>
                <w:rFonts w:ascii="Calibri" w:hAnsi="Calibri" w:cs="Calibri"/>
                <w:sz w:val="24"/>
                <w:szCs w:val="24"/>
              </w:rPr>
              <w:t>Department of Electrical and Electronic Engineering</w:t>
            </w:r>
          </w:p>
          <w:p w14:paraId="19766A1D" w14:textId="6C5104D7" w:rsidR="00DE64E2" w:rsidRDefault="00DE64E2" w:rsidP="00DE64E2">
            <w:pPr>
              <w:ind w:leftChars="97" w:left="204"/>
              <w:rPr>
                <w:rFonts w:ascii="Calibri" w:hAnsi="Calibri" w:cs="Calibri"/>
                <w:sz w:val="24"/>
                <w:szCs w:val="24"/>
              </w:rPr>
            </w:pPr>
            <w:r w:rsidRPr="00DE64E2">
              <w:rPr>
                <w:rFonts w:ascii="Calibri" w:hAnsi="Calibri" w:cs="Calibri"/>
                <w:sz w:val="24"/>
                <w:szCs w:val="24"/>
              </w:rPr>
              <w:t>Department of Materials Science and Applied Chemistry</w:t>
            </w:r>
          </w:p>
          <w:p w14:paraId="7B33A663" w14:textId="219F17F6" w:rsidR="00BE2245" w:rsidRPr="00BE2245" w:rsidRDefault="00BE2245" w:rsidP="00DE64E2">
            <w:pPr>
              <w:ind w:leftChars="97" w:left="204"/>
              <w:rPr>
                <w:rFonts w:ascii="Calibri" w:hAnsi="Calibri" w:cs="Calibri"/>
                <w:sz w:val="24"/>
                <w:szCs w:val="24"/>
              </w:rPr>
            </w:pPr>
            <w:r w:rsidRPr="00BE2245">
              <w:rPr>
                <w:rFonts w:ascii="Calibri" w:hAnsi="Calibri" w:cs="Calibri"/>
                <w:sz w:val="24"/>
                <w:szCs w:val="24"/>
              </w:rPr>
              <w:t>Department of Semiconductor, Computer Science and Applied Mathematics</w:t>
            </w:r>
          </w:p>
          <w:p w14:paraId="6ED1A35D" w14:textId="77777777" w:rsidR="00DE64E2" w:rsidRPr="00DE64E2" w:rsidRDefault="00DE64E2" w:rsidP="00DE64E2">
            <w:pPr>
              <w:pStyle w:val="a6"/>
              <w:numPr>
                <w:ilvl w:val="0"/>
                <w:numId w:val="6"/>
              </w:numPr>
              <w:ind w:leftChars="0"/>
              <w:rPr>
                <w:rFonts w:ascii="Calibri" w:hAnsi="Calibri" w:cs="Calibri"/>
                <w:sz w:val="24"/>
                <w:szCs w:val="24"/>
              </w:rPr>
            </w:pPr>
            <w:r w:rsidRPr="00DE64E2">
              <w:rPr>
                <w:rFonts w:ascii="Calibri" w:hAnsi="Calibri" w:cs="Calibri"/>
                <w:sz w:val="24"/>
                <w:szCs w:val="24"/>
              </w:rPr>
              <w:t>Doctoral Course</w:t>
            </w:r>
          </w:p>
          <w:p w14:paraId="7B7515E7" w14:textId="77777777" w:rsidR="00DE64E2" w:rsidRPr="00DE64E2" w:rsidRDefault="00DE64E2" w:rsidP="00DE64E2">
            <w:pPr>
              <w:rPr>
                <w:rFonts w:ascii="Calibri" w:hAnsi="Calibri" w:cs="Calibri"/>
                <w:sz w:val="24"/>
                <w:szCs w:val="24"/>
              </w:rPr>
            </w:pPr>
            <w:r w:rsidRPr="00DE64E2">
              <w:rPr>
                <w:rFonts w:ascii="Calibri" w:hAnsi="Calibri" w:cs="Calibri"/>
                <w:sz w:val="24"/>
                <w:szCs w:val="24"/>
              </w:rPr>
              <w:t xml:space="preserve">  Department of Science</w:t>
            </w:r>
          </w:p>
          <w:p w14:paraId="55D40FA7" w14:textId="77777777" w:rsidR="00DE64E2" w:rsidRDefault="00DE64E2" w:rsidP="00DE64E2">
            <w:pPr>
              <w:rPr>
                <w:rFonts w:ascii="Calibri" w:hAnsi="Calibri" w:cs="Calibri"/>
                <w:sz w:val="24"/>
                <w:szCs w:val="24"/>
              </w:rPr>
            </w:pPr>
            <w:r w:rsidRPr="00DE64E2">
              <w:rPr>
                <w:rFonts w:ascii="Calibri" w:hAnsi="Calibri" w:cs="Calibri"/>
                <w:sz w:val="24"/>
                <w:szCs w:val="24"/>
              </w:rPr>
              <w:t xml:space="preserve">  Department of Advanced Industrial Science</w:t>
            </w:r>
          </w:p>
          <w:p w14:paraId="55D62724" w14:textId="44EDBC25" w:rsidR="00BE2245" w:rsidRPr="00BE2245" w:rsidRDefault="00BE2245" w:rsidP="00BE2245">
            <w:pPr>
              <w:ind w:leftChars="100" w:left="210"/>
              <w:rPr>
                <w:rFonts w:ascii="Calibri" w:hAnsi="Calibri" w:cs="Calibri"/>
                <w:sz w:val="24"/>
                <w:szCs w:val="24"/>
              </w:rPr>
            </w:pPr>
            <w:r w:rsidRPr="00BE2245">
              <w:rPr>
                <w:rFonts w:ascii="Calibri" w:hAnsi="Calibri" w:cs="Calibri"/>
                <w:sz w:val="24"/>
                <w:szCs w:val="24"/>
              </w:rPr>
              <w:t>Department of Semiconductor, Computer Science and Applied Mathematics</w:t>
            </w:r>
          </w:p>
        </w:tc>
      </w:tr>
      <w:tr w:rsidR="00BC6FE1" w:rsidRPr="00454C62" w14:paraId="58894397" w14:textId="77777777" w:rsidTr="0002512B">
        <w:tc>
          <w:tcPr>
            <w:tcW w:w="2552" w:type="dxa"/>
            <w:vAlign w:val="center"/>
          </w:tcPr>
          <w:p w14:paraId="2E71F23B" w14:textId="77777777" w:rsidR="00C36BEA" w:rsidRPr="007E247A" w:rsidRDefault="007D3B94" w:rsidP="0002512B">
            <w:pPr>
              <w:spacing w:beforeLines="20" w:before="72" w:afterLines="20" w:after="72"/>
              <w:jc w:val="center"/>
              <w:rPr>
                <w:rFonts w:ascii="Calibri" w:hAnsi="Calibri" w:cs="Calibri"/>
                <w:b/>
                <w:color w:val="1A0D43"/>
                <w:sz w:val="24"/>
                <w:szCs w:val="24"/>
              </w:rPr>
            </w:pPr>
            <w:r w:rsidRPr="007E247A">
              <w:rPr>
                <w:rFonts w:ascii="Calibri" w:hAnsi="Calibri" w:cs="Calibri"/>
                <w:b/>
                <w:color w:val="1A0D43"/>
                <w:sz w:val="24"/>
                <w:szCs w:val="24"/>
              </w:rPr>
              <w:t>Academic year</w:t>
            </w:r>
          </w:p>
        </w:tc>
        <w:tc>
          <w:tcPr>
            <w:tcW w:w="7478" w:type="dxa"/>
            <w:tcBorders>
              <w:top w:val="dotted" w:sz="4" w:space="0" w:color="auto"/>
              <w:bottom w:val="dotted" w:sz="4" w:space="0" w:color="auto"/>
            </w:tcBorders>
            <w:vAlign w:val="center"/>
          </w:tcPr>
          <w:p w14:paraId="171377AC" w14:textId="3730EB1E" w:rsidR="006910BD" w:rsidRPr="006910BD" w:rsidRDefault="006910BD" w:rsidP="006910BD">
            <w:pPr>
              <w:rPr>
                <w:rFonts w:ascii="Calibri" w:hAnsi="Calibri" w:cs="Calibri"/>
                <w:b/>
                <w:sz w:val="24"/>
                <w:szCs w:val="24"/>
                <w:u w:val="single"/>
              </w:rPr>
            </w:pPr>
            <w:r w:rsidRPr="006910BD">
              <w:rPr>
                <w:rFonts w:ascii="Calibri" w:hAnsi="Calibri" w:cs="Calibri" w:hint="eastAsia"/>
                <w:b/>
                <w:sz w:val="24"/>
                <w:szCs w:val="24"/>
                <w:u w:val="single"/>
              </w:rPr>
              <w:t>A</w:t>
            </w:r>
            <w:r w:rsidRPr="006910BD">
              <w:rPr>
                <w:rFonts w:ascii="Calibri" w:hAnsi="Calibri" w:cs="Calibri"/>
                <w:b/>
                <w:sz w:val="24"/>
                <w:szCs w:val="24"/>
                <w:u w:val="single"/>
              </w:rPr>
              <w:t>Y 202</w:t>
            </w:r>
            <w:r w:rsidR="0016176C">
              <w:rPr>
                <w:rFonts w:ascii="Calibri" w:hAnsi="Calibri" w:cs="Calibri" w:hint="eastAsia"/>
                <w:b/>
                <w:sz w:val="24"/>
                <w:szCs w:val="24"/>
                <w:u w:val="single"/>
              </w:rPr>
              <w:t>6</w:t>
            </w:r>
          </w:p>
          <w:p w14:paraId="297F0EBE" w14:textId="7AC7C5C9" w:rsidR="0002512B" w:rsidRPr="006910BD" w:rsidRDefault="006910BD" w:rsidP="0002512B">
            <w:pPr>
              <w:pStyle w:val="a6"/>
              <w:numPr>
                <w:ilvl w:val="0"/>
                <w:numId w:val="2"/>
              </w:numPr>
              <w:ind w:leftChars="0"/>
              <w:rPr>
                <w:rFonts w:ascii="Calibri" w:hAnsi="Calibri" w:cs="Calibri"/>
                <w:sz w:val="24"/>
                <w:szCs w:val="24"/>
              </w:rPr>
            </w:pPr>
            <w:r>
              <w:rPr>
                <w:rFonts w:ascii="Calibri" w:hAnsi="Calibri" w:cs="Calibri" w:hint="eastAsia"/>
                <w:sz w:val="24"/>
                <w:szCs w:val="24"/>
              </w:rPr>
              <w:t>S</w:t>
            </w:r>
            <w:r>
              <w:rPr>
                <w:rFonts w:ascii="Calibri" w:hAnsi="Calibri" w:cs="Calibri"/>
                <w:sz w:val="24"/>
                <w:szCs w:val="24"/>
              </w:rPr>
              <w:t>pring Semester:</w:t>
            </w:r>
            <w:r w:rsidR="0002512B" w:rsidRPr="006910BD">
              <w:rPr>
                <w:rFonts w:ascii="Calibri" w:hAnsi="Calibri" w:cs="Calibri"/>
                <w:sz w:val="24"/>
                <w:szCs w:val="24"/>
              </w:rPr>
              <w:t xml:space="preserve"> April 1, 202</w:t>
            </w:r>
            <w:r w:rsidR="0016176C">
              <w:rPr>
                <w:rFonts w:ascii="Calibri" w:hAnsi="Calibri" w:cs="Calibri" w:hint="eastAsia"/>
                <w:sz w:val="24"/>
                <w:szCs w:val="24"/>
              </w:rPr>
              <w:t>6</w:t>
            </w:r>
            <w:r w:rsidR="0002512B" w:rsidRPr="006910BD">
              <w:rPr>
                <w:rFonts w:ascii="Calibri" w:hAnsi="Calibri" w:cs="Calibri"/>
                <w:sz w:val="24"/>
                <w:szCs w:val="24"/>
              </w:rPr>
              <w:t xml:space="preserve"> to </w:t>
            </w:r>
            <w:r w:rsidR="0002512B">
              <w:rPr>
                <w:rFonts w:ascii="Calibri" w:hAnsi="Calibri" w:cs="Calibri"/>
                <w:sz w:val="24"/>
                <w:szCs w:val="24"/>
              </w:rPr>
              <w:t>September</w:t>
            </w:r>
            <w:r w:rsidR="0002512B" w:rsidRPr="006910BD">
              <w:rPr>
                <w:rFonts w:ascii="Calibri" w:hAnsi="Calibri" w:cs="Calibri" w:hint="eastAsia"/>
                <w:sz w:val="24"/>
                <w:szCs w:val="24"/>
              </w:rPr>
              <w:t xml:space="preserve"> </w:t>
            </w:r>
            <w:r w:rsidR="0002512B" w:rsidRPr="006910BD">
              <w:rPr>
                <w:rFonts w:ascii="Calibri" w:hAnsi="Calibri" w:cs="Calibri"/>
                <w:sz w:val="24"/>
                <w:szCs w:val="24"/>
              </w:rPr>
              <w:t>30, 202</w:t>
            </w:r>
            <w:r w:rsidR="0016176C">
              <w:rPr>
                <w:rFonts w:ascii="Calibri" w:hAnsi="Calibri" w:cs="Calibri" w:hint="eastAsia"/>
                <w:sz w:val="24"/>
                <w:szCs w:val="24"/>
              </w:rPr>
              <w:t>6</w:t>
            </w:r>
            <w:r w:rsidR="0002512B" w:rsidRPr="006910BD">
              <w:rPr>
                <w:rFonts w:ascii="Calibri" w:hAnsi="Calibri" w:cs="Calibri"/>
                <w:sz w:val="24"/>
                <w:szCs w:val="24"/>
              </w:rPr>
              <w:t xml:space="preserve"> </w:t>
            </w:r>
          </w:p>
          <w:p w14:paraId="0A656319" w14:textId="1143676B" w:rsidR="0002512B" w:rsidRPr="006910BD" w:rsidRDefault="0002512B" w:rsidP="0002512B">
            <w:pPr>
              <w:pStyle w:val="a6"/>
              <w:ind w:leftChars="0" w:left="420"/>
              <w:rPr>
                <w:rFonts w:ascii="Calibri" w:hAnsi="Calibri" w:cs="Calibri"/>
                <w:sz w:val="24"/>
                <w:szCs w:val="24"/>
              </w:rPr>
            </w:pPr>
            <w:r w:rsidRPr="006910BD">
              <w:rPr>
                <w:rFonts w:ascii="Calibri" w:hAnsi="Calibri" w:cs="Calibri" w:hint="eastAsia"/>
                <w:sz w:val="24"/>
                <w:szCs w:val="24"/>
              </w:rPr>
              <w:t>(</w:t>
            </w:r>
            <w:r w:rsidRPr="006910BD">
              <w:rPr>
                <w:rFonts w:ascii="Calibri" w:hAnsi="Calibri" w:cs="Calibri"/>
                <w:sz w:val="24"/>
                <w:szCs w:val="24"/>
              </w:rPr>
              <w:t xml:space="preserve">Classes: </w:t>
            </w:r>
            <w:r>
              <w:rPr>
                <w:rFonts w:ascii="Calibri" w:hAnsi="Calibri" w:cs="Calibri"/>
                <w:sz w:val="24"/>
                <w:szCs w:val="24"/>
              </w:rPr>
              <w:t xml:space="preserve">Early </w:t>
            </w:r>
            <w:r w:rsidRPr="006910BD">
              <w:rPr>
                <w:rFonts w:ascii="Calibri" w:hAnsi="Calibri" w:cs="Calibri"/>
                <w:sz w:val="24"/>
                <w:szCs w:val="24"/>
              </w:rPr>
              <w:t>April 202</w:t>
            </w:r>
            <w:r w:rsidR="00BE2245">
              <w:rPr>
                <w:rFonts w:ascii="Calibri" w:hAnsi="Calibri" w:cs="Calibri"/>
                <w:sz w:val="24"/>
                <w:szCs w:val="24"/>
              </w:rPr>
              <w:t>6</w:t>
            </w:r>
            <w:r w:rsidRPr="006910BD">
              <w:rPr>
                <w:rFonts w:ascii="Calibri" w:hAnsi="Calibri" w:cs="Calibri"/>
                <w:sz w:val="24"/>
                <w:szCs w:val="24"/>
              </w:rPr>
              <w:t xml:space="preserve"> to </w:t>
            </w:r>
            <w:r>
              <w:rPr>
                <w:rFonts w:ascii="Calibri" w:hAnsi="Calibri" w:cs="Calibri"/>
                <w:sz w:val="24"/>
                <w:szCs w:val="24"/>
              </w:rPr>
              <w:t>Mid-</w:t>
            </w:r>
            <w:r w:rsidRPr="006910BD">
              <w:rPr>
                <w:rFonts w:ascii="Calibri" w:hAnsi="Calibri" w:cs="Calibri" w:hint="eastAsia"/>
                <w:sz w:val="24"/>
                <w:szCs w:val="24"/>
              </w:rPr>
              <w:t>Aug</w:t>
            </w:r>
            <w:r>
              <w:rPr>
                <w:rFonts w:ascii="Calibri" w:hAnsi="Calibri" w:cs="Calibri"/>
                <w:sz w:val="24"/>
                <w:szCs w:val="24"/>
              </w:rPr>
              <w:t>ust</w:t>
            </w:r>
            <w:r w:rsidRPr="006910BD">
              <w:rPr>
                <w:rFonts w:ascii="Calibri" w:hAnsi="Calibri" w:cs="Calibri"/>
                <w:sz w:val="24"/>
                <w:szCs w:val="24"/>
              </w:rPr>
              <w:t xml:space="preserve"> 202</w:t>
            </w:r>
            <w:r w:rsidR="00BE2245">
              <w:rPr>
                <w:rFonts w:ascii="Calibri" w:hAnsi="Calibri" w:cs="Calibri"/>
                <w:sz w:val="24"/>
                <w:szCs w:val="24"/>
              </w:rPr>
              <w:t>6</w:t>
            </w:r>
            <w:r w:rsidRPr="006910BD">
              <w:rPr>
                <w:rFonts w:ascii="Calibri" w:hAnsi="Calibri" w:cs="Calibri"/>
                <w:sz w:val="24"/>
                <w:szCs w:val="24"/>
              </w:rPr>
              <w:t>)</w:t>
            </w:r>
          </w:p>
          <w:p w14:paraId="6E9761EA" w14:textId="5CFB970B" w:rsidR="0002512B" w:rsidRDefault="0002512B" w:rsidP="0002512B">
            <w:pPr>
              <w:pStyle w:val="a6"/>
              <w:numPr>
                <w:ilvl w:val="0"/>
                <w:numId w:val="2"/>
              </w:numPr>
              <w:ind w:leftChars="0"/>
              <w:rPr>
                <w:rFonts w:ascii="Calibri" w:hAnsi="Calibri" w:cs="Calibri"/>
                <w:sz w:val="24"/>
                <w:szCs w:val="24"/>
              </w:rPr>
            </w:pPr>
            <w:r w:rsidRPr="006910BD">
              <w:rPr>
                <w:rFonts w:ascii="Calibri" w:hAnsi="Calibri" w:cs="Calibri"/>
                <w:sz w:val="24"/>
                <w:szCs w:val="24"/>
              </w:rPr>
              <w:t xml:space="preserve">Fall Semester: </w:t>
            </w:r>
            <w:r>
              <w:rPr>
                <w:rFonts w:ascii="Calibri" w:hAnsi="Calibri" w:cs="Calibri"/>
                <w:sz w:val="24"/>
                <w:szCs w:val="24"/>
              </w:rPr>
              <w:t xml:space="preserve">October </w:t>
            </w:r>
            <w:r w:rsidRPr="006910BD">
              <w:rPr>
                <w:rFonts w:ascii="Calibri" w:hAnsi="Calibri" w:cs="Calibri"/>
                <w:sz w:val="24"/>
                <w:szCs w:val="24"/>
              </w:rPr>
              <w:t>1, 202</w:t>
            </w:r>
            <w:r w:rsidR="0016176C">
              <w:rPr>
                <w:rFonts w:ascii="Calibri" w:hAnsi="Calibri" w:cs="Calibri" w:hint="eastAsia"/>
                <w:sz w:val="24"/>
                <w:szCs w:val="24"/>
              </w:rPr>
              <w:t>6</w:t>
            </w:r>
            <w:r w:rsidRPr="006910BD">
              <w:rPr>
                <w:rFonts w:ascii="Calibri" w:hAnsi="Calibri" w:cs="Calibri"/>
                <w:sz w:val="24"/>
                <w:szCs w:val="24"/>
              </w:rPr>
              <w:t xml:space="preserve"> to March 31, 202</w:t>
            </w:r>
            <w:r w:rsidR="0016176C">
              <w:rPr>
                <w:rFonts w:ascii="Calibri" w:hAnsi="Calibri" w:cs="Calibri" w:hint="eastAsia"/>
                <w:sz w:val="24"/>
                <w:szCs w:val="24"/>
              </w:rPr>
              <w:t>7</w:t>
            </w:r>
          </w:p>
          <w:p w14:paraId="2BF45C64" w14:textId="38A8ADAF" w:rsidR="006910BD" w:rsidRPr="0002512B" w:rsidRDefault="0002512B" w:rsidP="0002512B">
            <w:pPr>
              <w:pStyle w:val="a6"/>
              <w:ind w:leftChars="0" w:left="420"/>
              <w:rPr>
                <w:rFonts w:ascii="Calibri" w:hAnsi="Calibri" w:cs="Calibri"/>
                <w:sz w:val="24"/>
                <w:szCs w:val="24"/>
              </w:rPr>
            </w:pPr>
            <w:r w:rsidRPr="006910BD">
              <w:rPr>
                <w:rFonts w:ascii="Calibri" w:hAnsi="Calibri" w:cs="Calibri" w:hint="eastAsia"/>
                <w:sz w:val="24"/>
                <w:szCs w:val="24"/>
              </w:rPr>
              <w:t>(</w:t>
            </w:r>
            <w:r w:rsidRPr="006910BD">
              <w:rPr>
                <w:rFonts w:ascii="Calibri" w:hAnsi="Calibri" w:cs="Calibri"/>
                <w:sz w:val="24"/>
                <w:szCs w:val="24"/>
              </w:rPr>
              <w:t xml:space="preserve">Classes: </w:t>
            </w:r>
            <w:r>
              <w:rPr>
                <w:rFonts w:ascii="Calibri" w:hAnsi="Calibri" w:cs="Calibri"/>
                <w:sz w:val="24"/>
                <w:szCs w:val="24"/>
              </w:rPr>
              <w:t xml:space="preserve">Late </w:t>
            </w:r>
            <w:r w:rsidRPr="006910BD">
              <w:rPr>
                <w:rFonts w:ascii="Calibri" w:hAnsi="Calibri" w:cs="Calibri"/>
                <w:sz w:val="24"/>
                <w:szCs w:val="24"/>
              </w:rPr>
              <w:t>September 202</w:t>
            </w:r>
            <w:r w:rsidR="00BE2245">
              <w:rPr>
                <w:rFonts w:ascii="Calibri" w:hAnsi="Calibri" w:cs="Calibri"/>
                <w:sz w:val="24"/>
                <w:szCs w:val="24"/>
              </w:rPr>
              <w:t>6</w:t>
            </w:r>
            <w:r w:rsidRPr="006910BD">
              <w:rPr>
                <w:rFonts w:ascii="Calibri" w:hAnsi="Calibri" w:cs="Calibri"/>
                <w:sz w:val="24"/>
                <w:szCs w:val="24"/>
              </w:rPr>
              <w:t xml:space="preserve"> to </w:t>
            </w:r>
            <w:r>
              <w:rPr>
                <w:rFonts w:ascii="Calibri" w:hAnsi="Calibri" w:cs="Calibri"/>
                <w:sz w:val="24"/>
                <w:szCs w:val="24"/>
              </w:rPr>
              <w:t>Mid-</w:t>
            </w:r>
            <w:r w:rsidRPr="006910BD">
              <w:rPr>
                <w:rFonts w:ascii="Calibri" w:hAnsi="Calibri" w:cs="Calibri"/>
                <w:sz w:val="24"/>
                <w:szCs w:val="24"/>
              </w:rPr>
              <w:t>February 202</w:t>
            </w:r>
            <w:r w:rsidR="00BE2245">
              <w:rPr>
                <w:rFonts w:ascii="Calibri" w:hAnsi="Calibri" w:cs="Calibri"/>
                <w:sz w:val="24"/>
                <w:szCs w:val="24"/>
              </w:rPr>
              <w:t>7</w:t>
            </w:r>
            <w:r w:rsidRPr="006910BD">
              <w:rPr>
                <w:rFonts w:ascii="Calibri" w:hAnsi="Calibri" w:cs="Calibri"/>
                <w:sz w:val="24"/>
                <w:szCs w:val="24"/>
              </w:rPr>
              <w:t>)</w:t>
            </w:r>
          </w:p>
        </w:tc>
      </w:tr>
      <w:tr w:rsidR="00BC6FE1" w:rsidRPr="00454C62" w14:paraId="02D29CD1" w14:textId="77777777" w:rsidTr="0002512B">
        <w:tc>
          <w:tcPr>
            <w:tcW w:w="2552" w:type="dxa"/>
            <w:vAlign w:val="center"/>
          </w:tcPr>
          <w:p w14:paraId="24F2DAD6" w14:textId="2A32455F" w:rsidR="00C36BEA" w:rsidRPr="007E247A" w:rsidRDefault="007D3B94" w:rsidP="0002512B">
            <w:pPr>
              <w:spacing w:beforeLines="20" w:before="72" w:afterLines="20" w:after="72"/>
              <w:jc w:val="center"/>
              <w:rPr>
                <w:rFonts w:ascii="Calibri" w:hAnsi="Calibri" w:cs="Calibri"/>
                <w:b/>
                <w:color w:val="1A0D43"/>
                <w:sz w:val="24"/>
                <w:szCs w:val="24"/>
              </w:rPr>
            </w:pPr>
            <w:r w:rsidRPr="007E247A">
              <w:rPr>
                <w:rFonts w:ascii="Calibri" w:hAnsi="Calibri" w:cs="Calibri" w:hint="eastAsia"/>
                <w:b/>
                <w:color w:val="1A0D43"/>
                <w:sz w:val="24"/>
                <w:szCs w:val="24"/>
              </w:rPr>
              <w:t>G</w:t>
            </w:r>
            <w:r w:rsidRPr="007E247A">
              <w:rPr>
                <w:rFonts w:ascii="Calibri" w:hAnsi="Calibri" w:cs="Calibri"/>
                <w:b/>
                <w:color w:val="1A0D43"/>
                <w:sz w:val="24"/>
                <w:szCs w:val="24"/>
              </w:rPr>
              <w:t>SST Academic Calendar</w:t>
            </w:r>
            <w:r w:rsidR="0002512B">
              <w:rPr>
                <w:rFonts w:ascii="Calibri" w:hAnsi="Calibri" w:cs="Calibri" w:hint="eastAsia"/>
                <w:b/>
                <w:color w:val="1A0D43"/>
                <w:sz w:val="24"/>
                <w:szCs w:val="24"/>
              </w:rPr>
              <w:t xml:space="preserve"> </w:t>
            </w:r>
          </w:p>
        </w:tc>
        <w:tc>
          <w:tcPr>
            <w:tcW w:w="7478" w:type="dxa"/>
            <w:tcBorders>
              <w:top w:val="dotted" w:sz="4" w:space="0" w:color="auto"/>
              <w:bottom w:val="dotted" w:sz="4" w:space="0" w:color="auto"/>
            </w:tcBorders>
            <w:vAlign w:val="center"/>
          </w:tcPr>
          <w:p w14:paraId="13C21B90" w14:textId="5DA82067" w:rsidR="00C36BEA" w:rsidRDefault="00A11219" w:rsidP="00A5387C">
            <w:pPr>
              <w:rPr>
                <w:rFonts w:ascii="Calibri" w:hAnsi="Calibri" w:cs="Calibri"/>
                <w:sz w:val="24"/>
                <w:szCs w:val="24"/>
              </w:rPr>
            </w:pPr>
            <w:r>
              <w:rPr>
                <w:rFonts w:ascii="Calibri" w:hAnsi="Calibri" w:cs="Calibri"/>
                <w:sz w:val="24"/>
                <w:szCs w:val="24"/>
              </w:rPr>
              <w:t>AY202</w:t>
            </w:r>
            <w:r w:rsidR="00BE2245">
              <w:rPr>
                <w:rFonts w:ascii="Calibri" w:hAnsi="Calibri" w:cs="Calibri"/>
                <w:sz w:val="24"/>
                <w:szCs w:val="24"/>
              </w:rPr>
              <w:t>5</w:t>
            </w:r>
            <w:r>
              <w:rPr>
                <w:rFonts w:ascii="Calibri" w:hAnsi="Calibri" w:cs="Calibri"/>
                <w:sz w:val="24"/>
                <w:szCs w:val="24"/>
              </w:rPr>
              <w:t xml:space="preserve"> academic calendar p</w:t>
            </w:r>
            <w:r w:rsidR="007D3B94" w:rsidRPr="007D3B94">
              <w:rPr>
                <w:rFonts w:ascii="Calibri" w:hAnsi="Calibri" w:cs="Calibri"/>
                <w:sz w:val="24"/>
                <w:szCs w:val="24"/>
              </w:rPr>
              <w:t>osted on the bulletin board of GSST website</w:t>
            </w:r>
          </w:p>
          <w:p w14:paraId="18A8124C" w14:textId="77777777" w:rsidR="007D3B94" w:rsidRPr="00454C62" w:rsidRDefault="007D3B94" w:rsidP="00A5387C">
            <w:pPr>
              <w:ind w:leftChars="100" w:left="210"/>
              <w:rPr>
                <w:rFonts w:ascii="Calibri" w:hAnsi="Calibri" w:cs="Calibri"/>
                <w:sz w:val="24"/>
                <w:szCs w:val="24"/>
              </w:rPr>
            </w:pPr>
            <w:r w:rsidRPr="00454C62">
              <w:rPr>
                <w:rFonts w:ascii="Calibri" w:hAnsi="Calibri" w:cs="Calibri"/>
                <w:sz w:val="24"/>
                <w:szCs w:val="24"/>
              </w:rPr>
              <w:t>https://www.fast.kumamoto-u.ac.jp/gsst/bbs/</w:t>
            </w:r>
          </w:p>
        </w:tc>
      </w:tr>
      <w:tr w:rsidR="00BC6FE1" w:rsidRPr="00454C62" w14:paraId="747C2FEC" w14:textId="77777777" w:rsidTr="0002512B">
        <w:tc>
          <w:tcPr>
            <w:tcW w:w="2552" w:type="dxa"/>
            <w:vAlign w:val="center"/>
          </w:tcPr>
          <w:p w14:paraId="64D6C209" w14:textId="2D3E27B0" w:rsidR="007D3B94" w:rsidRPr="007E247A" w:rsidRDefault="000E44F3" w:rsidP="0002512B">
            <w:pPr>
              <w:spacing w:beforeLines="20" w:before="72" w:afterLines="20" w:after="72"/>
              <w:jc w:val="center"/>
              <w:rPr>
                <w:rFonts w:ascii="Calibri" w:hAnsi="Calibri" w:cs="Calibri"/>
                <w:b/>
                <w:color w:val="1A0D43"/>
                <w:sz w:val="24"/>
                <w:szCs w:val="24"/>
              </w:rPr>
            </w:pPr>
            <w:r>
              <w:rPr>
                <w:rFonts w:ascii="Calibri" w:hAnsi="Calibri" w:cs="Calibri"/>
                <w:b/>
                <w:color w:val="1A0D43"/>
                <w:sz w:val="24"/>
                <w:szCs w:val="24"/>
              </w:rPr>
              <w:t xml:space="preserve">KU </w:t>
            </w:r>
            <w:r w:rsidR="007D3B94" w:rsidRPr="007E247A">
              <w:rPr>
                <w:rFonts w:ascii="Calibri" w:hAnsi="Calibri" w:cs="Calibri" w:hint="eastAsia"/>
                <w:b/>
                <w:color w:val="1A0D43"/>
                <w:sz w:val="24"/>
                <w:szCs w:val="24"/>
              </w:rPr>
              <w:t>S</w:t>
            </w:r>
            <w:r w:rsidR="007D3B94" w:rsidRPr="007E247A">
              <w:rPr>
                <w:rFonts w:ascii="Calibri" w:hAnsi="Calibri" w:cs="Calibri"/>
                <w:b/>
                <w:color w:val="1A0D43"/>
                <w:sz w:val="24"/>
                <w:szCs w:val="24"/>
              </w:rPr>
              <w:t>yllabus System</w:t>
            </w:r>
          </w:p>
        </w:tc>
        <w:tc>
          <w:tcPr>
            <w:tcW w:w="7478" w:type="dxa"/>
            <w:tcBorders>
              <w:top w:val="dotted" w:sz="4" w:space="0" w:color="auto"/>
              <w:bottom w:val="dotted" w:sz="4" w:space="0" w:color="auto"/>
            </w:tcBorders>
            <w:vAlign w:val="center"/>
          </w:tcPr>
          <w:p w14:paraId="1DDEB162" w14:textId="01ECFCEA" w:rsidR="00B8434D" w:rsidRDefault="00B8434D" w:rsidP="00A5387C">
            <w:pPr>
              <w:rPr>
                <w:rFonts w:ascii="Calibri" w:hAnsi="Calibri" w:cs="Calibri"/>
                <w:sz w:val="24"/>
                <w:szCs w:val="24"/>
              </w:rPr>
            </w:pPr>
            <w:r>
              <w:rPr>
                <w:rFonts w:ascii="Calibri" w:hAnsi="Calibri" w:cs="Calibri"/>
                <w:sz w:val="24"/>
                <w:szCs w:val="24"/>
              </w:rPr>
              <w:t>Classes and their language categories: TBA towards the beginning of each semester</w:t>
            </w:r>
            <w:r w:rsidR="00302841">
              <w:rPr>
                <w:rFonts w:ascii="Calibri" w:hAnsi="Calibri" w:cs="Calibri"/>
                <w:sz w:val="24"/>
                <w:szCs w:val="24"/>
              </w:rPr>
              <w:t>.</w:t>
            </w:r>
            <w:r w:rsidRPr="00B8434D">
              <w:rPr>
                <w:rFonts w:ascii="Calibri" w:hAnsi="Calibri" w:cs="Calibri"/>
                <w:sz w:val="24"/>
                <w:szCs w:val="24"/>
              </w:rPr>
              <w:t xml:space="preserve"> </w:t>
            </w:r>
          </w:p>
          <w:p w14:paraId="0347CC7B" w14:textId="77777777" w:rsidR="00B8434D" w:rsidRPr="00B8434D" w:rsidRDefault="00B8434D" w:rsidP="00A5387C">
            <w:pPr>
              <w:ind w:leftChars="100" w:left="210"/>
              <w:rPr>
                <w:rFonts w:ascii="Calibri" w:hAnsi="Calibri" w:cs="Calibri"/>
                <w:sz w:val="24"/>
                <w:szCs w:val="24"/>
              </w:rPr>
            </w:pPr>
            <w:r w:rsidRPr="00B8434D">
              <w:rPr>
                <w:rFonts w:ascii="Calibri" w:hAnsi="Calibri" w:cs="Calibri"/>
                <w:sz w:val="24"/>
                <w:szCs w:val="24"/>
              </w:rPr>
              <w:t>https://syllabus.kumamoto-u.ac.jp/</w:t>
            </w:r>
          </w:p>
        </w:tc>
      </w:tr>
    </w:tbl>
    <w:p w14:paraId="208FFE15" w14:textId="166C4810" w:rsidR="00E9465A" w:rsidRDefault="00E9465A">
      <w:pPr>
        <w:rPr>
          <w:sz w:val="2"/>
        </w:rPr>
      </w:pPr>
    </w:p>
    <w:p w14:paraId="5315493B" w14:textId="72A737D8" w:rsidR="00A11219" w:rsidRDefault="00A11219">
      <w:pPr>
        <w:rPr>
          <w:sz w:val="2"/>
        </w:rPr>
      </w:pPr>
    </w:p>
    <w:p w14:paraId="14164A64" w14:textId="3630879D" w:rsidR="00A11219" w:rsidRDefault="00A11219">
      <w:pPr>
        <w:rPr>
          <w:sz w:val="2"/>
        </w:rPr>
      </w:pPr>
    </w:p>
    <w:p w14:paraId="7ECF6F18" w14:textId="76E5DC7C" w:rsidR="00A11219" w:rsidRDefault="00A11219">
      <w:pPr>
        <w:rPr>
          <w:sz w:val="2"/>
        </w:rPr>
      </w:pPr>
    </w:p>
    <w:p w14:paraId="6B48691F" w14:textId="77777777" w:rsidR="00A11219" w:rsidRPr="009017F0" w:rsidRDefault="00A11219">
      <w:pPr>
        <w:rPr>
          <w:sz w:val="2"/>
        </w:rPr>
      </w:pPr>
    </w:p>
    <w:tbl>
      <w:tblPr>
        <w:tblStyle w:val="a5"/>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478"/>
      </w:tblGrid>
      <w:tr w:rsidR="00E9465A" w14:paraId="42A75F4B" w14:textId="77777777" w:rsidTr="009017F0">
        <w:tc>
          <w:tcPr>
            <w:tcW w:w="10030" w:type="dxa"/>
            <w:gridSpan w:val="2"/>
            <w:shd w:val="clear" w:color="auto" w:fill="1A0D43"/>
          </w:tcPr>
          <w:p w14:paraId="00547208" w14:textId="59B29B59" w:rsidR="00E9465A" w:rsidRDefault="00E9465A" w:rsidP="005E5EE0">
            <w:pPr>
              <w:rPr>
                <w:rFonts w:ascii="Calibri" w:hAnsi="Calibri" w:cs="Calibri"/>
                <w:sz w:val="24"/>
                <w:szCs w:val="24"/>
              </w:rPr>
            </w:pPr>
            <w:r w:rsidRPr="007E247A">
              <w:rPr>
                <w:rFonts w:ascii="Calibri" w:hAnsi="Calibri" w:cs="Calibri"/>
                <w:b/>
                <w:sz w:val="24"/>
                <w:szCs w:val="24"/>
              </w:rPr>
              <w:t xml:space="preserve">INFORMATION ON </w:t>
            </w:r>
            <w:r w:rsidR="00267C58">
              <w:rPr>
                <w:rFonts w:ascii="Calibri" w:hAnsi="Calibri" w:cs="Calibri"/>
                <w:b/>
                <w:sz w:val="24"/>
                <w:szCs w:val="24"/>
              </w:rPr>
              <w:t>STUDENT EXCHANGE APPLICATION</w:t>
            </w:r>
          </w:p>
        </w:tc>
      </w:tr>
      <w:tr w:rsidR="00E9465A" w:rsidRPr="00454C62" w14:paraId="3F209533" w14:textId="77777777" w:rsidTr="0054604C">
        <w:trPr>
          <w:trHeight w:val="2046"/>
        </w:trPr>
        <w:tc>
          <w:tcPr>
            <w:tcW w:w="2552" w:type="dxa"/>
            <w:vAlign w:val="center"/>
          </w:tcPr>
          <w:p w14:paraId="1DED1EDE" w14:textId="2C7F092E" w:rsidR="00E9465A" w:rsidRDefault="00E9465A" w:rsidP="009017F0">
            <w:pPr>
              <w:spacing w:beforeLines="20" w:before="72" w:afterLines="20" w:after="72"/>
              <w:jc w:val="center"/>
              <w:rPr>
                <w:rFonts w:ascii="Calibri" w:hAnsi="Calibri" w:cs="Calibri"/>
                <w:b/>
                <w:color w:val="1A0D43"/>
                <w:sz w:val="24"/>
                <w:szCs w:val="24"/>
              </w:rPr>
            </w:pPr>
            <w:r>
              <w:rPr>
                <w:rFonts w:ascii="Calibri" w:hAnsi="Calibri" w:cs="Calibri" w:hint="eastAsia"/>
                <w:b/>
                <w:color w:val="1A0D43"/>
                <w:sz w:val="24"/>
                <w:szCs w:val="24"/>
              </w:rPr>
              <w:t>C</w:t>
            </w:r>
            <w:r>
              <w:rPr>
                <w:rFonts w:ascii="Calibri" w:hAnsi="Calibri" w:cs="Calibri"/>
                <w:b/>
                <w:color w:val="1A0D43"/>
                <w:sz w:val="24"/>
                <w:szCs w:val="24"/>
              </w:rPr>
              <w:t>ontact information</w:t>
            </w:r>
          </w:p>
        </w:tc>
        <w:tc>
          <w:tcPr>
            <w:tcW w:w="7478" w:type="dxa"/>
            <w:tcBorders>
              <w:bottom w:val="dotted" w:sz="4" w:space="0" w:color="auto"/>
            </w:tcBorders>
            <w:vAlign w:val="center"/>
          </w:tcPr>
          <w:p w14:paraId="3B66C685" w14:textId="17EB3928" w:rsidR="00E9465A" w:rsidRDefault="00AC3773" w:rsidP="00E9465A">
            <w:pPr>
              <w:rPr>
                <w:rFonts w:ascii="Calibri" w:hAnsi="Calibri" w:cs="Calibri"/>
                <w:sz w:val="24"/>
                <w:szCs w:val="24"/>
              </w:rPr>
            </w:pPr>
            <w:r>
              <w:rPr>
                <w:rFonts w:ascii="Calibri" w:hAnsi="Calibri" w:cs="Calibri" w:hint="eastAsia"/>
                <w:sz w:val="24"/>
                <w:szCs w:val="24"/>
              </w:rPr>
              <w:t>Ryo HARAGA</w:t>
            </w:r>
            <w:r>
              <w:rPr>
                <w:rFonts w:ascii="Calibri" w:hAnsi="Calibri" w:cs="Calibri"/>
                <w:sz w:val="24"/>
                <w:szCs w:val="24"/>
              </w:rPr>
              <w:t xml:space="preserve"> (Mr.)</w:t>
            </w:r>
            <w:r w:rsidR="00E9465A">
              <w:rPr>
                <w:rFonts w:ascii="Calibri" w:hAnsi="Calibri" w:cs="Calibri"/>
                <w:sz w:val="24"/>
                <w:szCs w:val="24"/>
              </w:rPr>
              <w:t>, International Coordinator</w:t>
            </w:r>
          </w:p>
          <w:p w14:paraId="70DAB867" w14:textId="77777777" w:rsidR="00E9465A" w:rsidRDefault="00E9465A" w:rsidP="00E9465A">
            <w:pPr>
              <w:rPr>
                <w:rFonts w:ascii="Calibri" w:hAnsi="Calibri" w:cs="Calibri"/>
                <w:sz w:val="24"/>
                <w:szCs w:val="24"/>
              </w:rPr>
            </w:pPr>
            <w:r>
              <w:rPr>
                <w:rFonts w:ascii="Calibri" w:hAnsi="Calibri" w:cs="Calibri" w:hint="eastAsia"/>
                <w:sz w:val="24"/>
                <w:szCs w:val="24"/>
              </w:rPr>
              <w:t>I</w:t>
            </w:r>
            <w:r>
              <w:rPr>
                <w:rFonts w:ascii="Calibri" w:hAnsi="Calibri" w:cs="Calibri"/>
                <w:sz w:val="24"/>
                <w:szCs w:val="24"/>
              </w:rPr>
              <w:t>nternational Affairs Section of GSST</w:t>
            </w:r>
          </w:p>
          <w:p w14:paraId="11E12A54" w14:textId="77777777" w:rsidR="00E9465A" w:rsidRDefault="00E9465A" w:rsidP="00E9465A">
            <w:pPr>
              <w:ind w:leftChars="100" w:left="210"/>
              <w:rPr>
                <w:rFonts w:ascii="Calibri" w:hAnsi="Calibri" w:cs="Calibri"/>
                <w:sz w:val="24"/>
                <w:szCs w:val="24"/>
              </w:rPr>
            </w:pPr>
            <w:r>
              <w:rPr>
                <w:rFonts w:ascii="Calibri" w:hAnsi="Calibri" w:cs="Calibri"/>
                <w:sz w:val="24"/>
                <w:szCs w:val="24"/>
              </w:rPr>
              <w:t>Email: gsst-aas@jimu.kumamoto-u.ac.jp</w:t>
            </w:r>
          </w:p>
          <w:p w14:paraId="75571385" w14:textId="77777777" w:rsidR="00421ED2" w:rsidRDefault="00E9465A" w:rsidP="00421ED2">
            <w:pPr>
              <w:ind w:leftChars="100" w:left="210"/>
              <w:rPr>
                <w:rFonts w:ascii="Calibri" w:hAnsi="Calibri" w:cs="Calibri"/>
                <w:sz w:val="24"/>
                <w:szCs w:val="24"/>
              </w:rPr>
            </w:pPr>
            <w:r>
              <w:rPr>
                <w:rFonts w:ascii="Calibri" w:hAnsi="Calibri" w:cs="Calibri" w:hint="eastAsia"/>
                <w:sz w:val="24"/>
                <w:szCs w:val="24"/>
              </w:rPr>
              <w:t>P</w:t>
            </w:r>
            <w:r>
              <w:rPr>
                <w:rFonts w:ascii="Calibri" w:hAnsi="Calibri" w:cs="Calibri"/>
                <w:sz w:val="24"/>
                <w:szCs w:val="24"/>
              </w:rPr>
              <w:t>hone: +81-96-342-3017</w:t>
            </w:r>
          </w:p>
          <w:p w14:paraId="2CC5E64B" w14:textId="2FFC18FB" w:rsidR="00E9465A" w:rsidRDefault="00E9465A" w:rsidP="00421ED2">
            <w:pPr>
              <w:ind w:leftChars="100" w:left="210"/>
              <w:rPr>
                <w:rFonts w:ascii="Calibri" w:hAnsi="Calibri" w:cs="Calibri"/>
                <w:sz w:val="24"/>
                <w:szCs w:val="24"/>
              </w:rPr>
            </w:pPr>
            <w:r>
              <w:rPr>
                <w:rFonts w:ascii="Calibri" w:hAnsi="Calibri" w:cs="Calibri"/>
                <w:sz w:val="24"/>
                <w:szCs w:val="24"/>
              </w:rPr>
              <w:t xml:space="preserve">Address: </w:t>
            </w:r>
            <w:r w:rsidRPr="00454C62">
              <w:rPr>
                <w:rFonts w:ascii="Calibri" w:hAnsi="Calibri" w:cs="Calibri"/>
                <w:sz w:val="24"/>
                <w:szCs w:val="24"/>
              </w:rPr>
              <w:t>2-39-1 Kurokami, Chuo Ward, Kumamoto City, Kumamoto</w:t>
            </w:r>
          </w:p>
        </w:tc>
      </w:tr>
      <w:tr w:rsidR="0054604C" w:rsidRPr="00454C62" w14:paraId="3A7257D3" w14:textId="77777777" w:rsidTr="0054604C">
        <w:trPr>
          <w:trHeight w:val="3539"/>
        </w:trPr>
        <w:tc>
          <w:tcPr>
            <w:tcW w:w="2552" w:type="dxa"/>
            <w:vAlign w:val="center"/>
          </w:tcPr>
          <w:p w14:paraId="4668603F" w14:textId="295B4BFB" w:rsidR="0054604C" w:rsidRDefault="0054604C" w:rsidP="0054604C">
            <w:pPr>
              <w:spacing w:beforeLines="20" w:before="72" w:afterLines="20" w:after="72"/>
              <w:jc w:val="center"/>
              <w:rPr>
                <w:rFonts w:ascii="Calibri" w:hAnsi="Calibri" w:cs="Calibri"/>
                <w:b/>
                <w:color w:val="1A0D43"/>
                <w:sz w:val="24"/>
                <w:szCs w:val="24"/>
              </w:rPr>
            </w:pPr>
            <w:r w:rsidRPr="00A5387C">
              <w:rPr>
                <w:rFonts w:ascii="Calibri" w:hAnsi="Calibri" w:cs="Calibri"/>
                <w:b/>
                <w:color w:val="1A0D43"/>
                <w:sz w:val="24"/>
                <w:szCs w:val="24"/>
              </w:rPr>
              <w:t xml:space="preserve">Student </w:t>
            </w:r>
            <w:r>
              <w:rPr>
                <w:rFonts w:ascii="Calibri" w:hAnsi="Calibri" w:cs="Calibri"/>
                <w:b/>
                <w:color w:val="1A0D43"/>
                <w:sz w:val="24"/>
                <w:szCs w:val="24"/>
              </w:rPr>
              <w:t>s</w:t>
            </w:r>
            <w:r w:rsidRPr="00A5387C">
              <w:rPr>
                <w:rFonts w:ascii="Calibri" w:hAnsi="Calibri" w:cs="Calibri"/>
                <w:b/>
                <w:color w:val="1A0D43"/>
                <w:sz w:val="24"/>
                <w:szCs w:val="24"/>
              </w:rPr>
              <w:t>tatus</w:t>
            </w:r>
          </w:p>
        </w:tc>
        <w:tc>
          <w:tcPr>
            <w:tcW w:w="7478" w:type="dxa"/>
            <w:tcBorders>
              <w:bottom w:val="dotted" w:sz="4" w:space="0" w:color="auto"/>
            </w:tcBorders>
            <w:vAlign w:val="center"/>
          </w:tcPr>
          <w:p w14:paraId="4948AA1E" w14:textId="1E691926" w:rsidR="0054604C" w:rsidRPr="00201CDF" w:rsidRDefault="0054604C" w:rsidP="00201CDF">
            <w:pPr>
              <w:pStyle w:val="a6"/>
              <w:numPr>
                <w:ilvl w:val="0"/>
                <w:numId w:val="2"/>
              </w:numPr>
              <w:ind w:leftChars="0"/>
              <w:rPr>
                <w:rFonts w:ascii="Calibri" w:hAnsi="Calibri" w:cs="Calibri"/>
                <w:sz w:val="24"/>
                <w:szCs w:val="28"/>
              </w:rPr>
            </w:pPr>
            <w:r w:rsidRPr="00201CDF">
              <w:rPr>
                <w:rFonts w:ascii="Calibri" w:hAnsi="Calibri" w:cs="Calibri"/>
                <w:b/>
                <w:sz w:val="24"/>
                <w:szCs w:val="24"/>
                <w:u w:val="single"/>
              </w:rPr>
              <w:t>Special research students</w:t>
            </w:r>
            <w:r w:rsidRPr="00333256">
              <w:t xml:space="preserve"> </w:t>
            </w:r>
            <w:r w:rsidR="00517F5E" w:rsidRPr="00201CDF">
              <w:rPr>
                <w:rFonts w:ascii="Calibri" w:eastAsia="Yu Gothic UI" w:hAnsi="Calibri" w:cs="Calibri"/>
                <w:bCs/>
                <w:sz w:val="24"/>
                <w:szCs w:val="28"/>
              </w:rPr>
              <w:t>can conduct research projects in a lab. They may audit lectures, seminars and Japanese language classes with a consent from instructors of the classes. However, they cannot obtain credits or receive an official transcript.</w:t>
            </w:r>
          </w:p>
          <w:p w14:paraId="2D413A9D" w14:textId="6CD3EAA3" w:rsidR="00517F5E" w:rsidRPr="0054604C" w:rsidRDefault="00517F5E" w:rsidP="0054604C">
            <w:pPr>
              <w:pStyle w:val="a6"/>
              <w:numPr>
                <w:ilvl w:val="0"/>
                <w:numId w:val="4"/>
              </w:numPr>
              <w:ind w:leftChars="0"/>
              <w:rPr>
                <w:rFonts w:ascii="Calibri" w:hAnsi="Calibri" w:cs="Calibri"/>
                <w:sz w:val="24"/>
                <w:szCs w:val="24"/>
              </w:rPr>
            </w:pPr>
            <w:r w:rsidRPr="009017F0">
              <w:rPr>
                <w:rFonts w:ascii="Calibri" w:hAnsi="Calibri" w:cs="Calibri"/>
                <w:b/>
                <w:bCs/>
                <w:sz w:val="24"/>
                <w:szCs w:val="24"/>
                <w:u w:val="single"/>
              </w:rPr>
              <w:t>Special auditor students</w:t>
            </w:r>
            <w:r w:rsidRPr="00A5387C">
              <w:rPr>
                <w:rFonts w:ascii="Calibri" w:hAnsi="Calibri" w:cs="Calibri"/>
                <w:bCs/>
                <w:sz w:val="24"/>
                <w:szCs w:val="24"/>
              </w:rPr>
              <w:t xml:space="preserve"> </w:t>
            </w:r>
            <w:r w:rsidRPr="00517F5E">
              <w:rPr>
                <w:rFonts w:ascii="Calibri" w:hAnsi="Calibri" w:cs="Calibri"/>
                <w:bCs/>
                <w:sz w:val="24"/>
                <w:szCs w:val="24"/>
              </w:rPr>
              <w:t>may attend lectures, seminars, and tutorials offered by their graduate school and can earn credits and receive an academic transcript. However, they are not permitted to attend undergraduate lectures. They may also take Japanese language classes, but cannot earn credits or receive an academic transcript for those classes.</w:t>
            </w:r>
          </w:p>
        </w:tc>
      </w:tr>
      <w:tr w:rsidR="0054604C" w:rsidRPr="00454C62" w14:paraId="78140183" w14:textId="77777777" w:rsidTr="0054604C">
        <w:trPr>
          <w:trHeight w:val="1690"/>
        </w:trPr>
        <w:tc>
          <w:tcPr>
            <w:tcW w:w="2552" w:type="dxa"/>
            <w:vAlign w:val="center"/>
          </w:tcPr>
          <w:p w14:paraId="0E0119CA" w14:textId="1075CEC7" w:rsidR="0054604C" w:rsidRPr="007E247A" w:rsidRDefault="00E00E6E" w:rsidP="0054604C">
            <w:pPr>
              <w:jc w:val="center"/>
              <w:rPr>
                <w:rFonts w:ascii="Calibri" w:hAnsi="Calibri" w:cs="Calibri"/>
                <w:b/>
                <w:color w:val="1A0D43"/>
                <w:sz w:val="24"/>
                <w:szCs w:val="24"/>
              </w:rPr>
            </w:pPr>
            <w:r>
              <w:rPr>
                <w:rFonts w:ascii="Calibri" w:hAnsi="Calibri" w:cs="Calibri"/>
                <w:b/>
                <w:color w:val="1A0D43"/>
                <w:sz w:val="24"/>
                <w:szCs w:val="24"/>
              </w:rPr>
              <w:t xml:space="preserve">Application </w:t>
            </w:r>
            <w:r w:rsidR="0054604C" w:rsidRPr="007E247A">
              <w:rPr>
                <w:rFonts w:ascii="Calibri" w:hAnsi="Calibri" w:cs="Calibri"/>
                <w:b/>
                <w:color w:val="1A0D43"/>
                <w:sz w:val="24"/>
                <w:szCs w:val="24"/>
              </w:rPr>
              <w:t>deadline</w:t>
            </w:r>
          </w:p>
          <w:p w14:paraId="5465D6C9" w14:textId="5D64093B" w:rsidR="0054604C" w:rsidRDefault="0054604C" w:rsidP="0054604C">
            <w:pPr>
              <w:spacing w:afterLines="20" w:after="72"/>
              <w:jc w:val="center"/>
              <w:rPr>
                <w:rFonts w:ascii="Calibri" w:hAnsi="Calibri" w:cs="Calibri"/>
                <w:b/>
                <w:color w:val="1A0D43"/>
                <w:sz w:val="24"/>
                <w:szCs w:val="24"/>
              </w:rPr>
            </w:pPr>
            <w:r w:rsidRPr="007E247A">
              <w:rPr>
                <w:rFonts w:ascii="Calibri" w:hAnsi="Calibri" w:cs="Calibri"/>
                <w:b/>
                <w:color w:val="1A0D43"/>
                <w:sz w:val="24"/>
                <w:szCs w:val="24"/>
              </w:rPr>
              <w:t>(</w:t>
            </w:r>
            <w:r w:rsidR="00517F5E">
              <w:rPr>
                <w:rFonts w:ascii="Calibri" w:hAnsi="Calibri" w:cs="Calibri"/>
                <w:b/>
                <w:color w:val="1A0D43"/>
                <w:sz w:val="24"/>
                <w:szCs w:val="24"/>
              </w:rPr>
              <w:t xml:space="preserve">submitted </w:t>
            </w:r>
            <w:r w:rsidRPr="007E247A">
              <w:rPr>
                <w:rFonts w:ascii="Calibri" w:hAnsi="Calibri" w:cs="Calibri"/>
                <w:b/>
                <w:color w:val="1A0D43"/>
                <w:sz w:val="24"/>
                <w:szCs w:val="24"/>
              </w:rPr>
              <w:t>by</w:t>
            </w:r>
            <w:r w:rsidR="00517F5E">
              <w:rPr>
                <w:rFonts w:ascii="Calibri" w:hAnsi="Calibri" w:cs="Calibri"/>
                <w:b/>
                <w:color w:val="1A0D43"/>
                <w:sz w:val="24"/>
                <w:szCs w:val="24"/>
              </w:rPr>
              <w:t xml:space="preserve"> the</w:t>
            </w:r>
            <w:r w:rsidRPr="007E247A">
              <w:rPr>
                <w:rFonts w:ascii="Calibri" w:hAnsi="Calibri" w:cs="Calibri"/>
                <w:b/>
                <w:color w:val="1A0D43"/>
                <w:sz w:val="24"/>
                <w:szCs w:val="24"/>
              </w:rPr>
              <w:t xml:space="preserve"> home institution)</w:t>
            </w:r>
          </w:p>
        </w:tc>
        <w:tc>
          <w:tcPr>
            <w:tcW w:w="7478" w:type="dxa"/>
            <w:tcBorders>
              <w:top w:val="dotted" w:sz="4" w:space="0" w:color="auto"/>
              <w:bottom w:val="dotted" w:sz="4" w:space="0" w:color="auto"/>
            </w:tcBorders>
            <w:vAlign w:val="center"/>
          </w:tcPr>
          <w:p w14:paraId="71E3AF38" w14:textId="3220D690" w:rsidR="00B5274B" w:rsidRDefault="00B5274B" w:rsidP="00B5274B">
            <w:pPr>
              <w:rPr>
                <w:rFonts w:ascii="Calibri" w:hAnsi="Calibri" w:cs="Calibri"/>
                <w:sz w:val="24"/>
                <w:szCs w:val="24"/>
              </w:rPr>
            </w:pPr>
            <w:r w:rsidRPr="00B5274B">
              <w:rPr>
                <w:rFonts w:ascii="Calibri" w:hAnsi="Calibri" w:cs="Calibri"/>
                <w:sz w:val="24"/>
                <w:szCs w:val="24"/>
              </w:rPr>
              <w:t xml:space="preserve">Please submit the application </w:t>
            </w:r>
            <w:r w:rsidR="00517F5E">
              <w:rPr>
                <w:rFonts w:ascii="Calibri" w:hAnsi="Calibri" w:cs="Calibri"/>
                <w:sz w:val="24"/>
                <w:szCs w:val="24"/>
              </w:rPr>
              <w:t>documents</w:t>
            </w:r>
            <w:r w:rsidRPr="00B5274B">
              <w:rPr>
                <w:rFonts w:ascii="Calibri" w:hAnsi="Calibri" w:cs="Calibri"/>
                <w:sz w:val="24"/>
                <w:szCs w:val="24"/>
              </w:rPr>
              <w:t xml:space="preserve"> under Proself.</w:t>
            </w:r>
          </w:p>
          <w:p w14:paraId="30D42F4D" w14:textId="4C5C6C1B" w:rsidR="00FA4C60" w:rsidRPr="00FA4C60" w:rsidRDefault="00FA4C60" w:rsidP="00B5274B">
            <w:pPr>
              <w:rPr>
                <w:rFonts w:ascii="Calibri" w:hAnsi="Calibri" w:cs="Calibri"/>
                <w:sz w:val="24"/>
                <w:szCs w:val="24"/>
              </w:rPr>
            </w:pPr>
            <w:r w:rsidRPr="006B52FF">
              <w:rPr>
                <w:rFonts w:ascii="Calibri" w:hAnsi="Calibri" w:cs="Calibri" w:hint="eastAsia"/>
                <w:sz w:val="24"/>
                <w:szCs w:val="24"/>
              </w:rPr>
              <w:t>*</w:t>
            </w:r>
            <w:r w:rsidRPr="006B52FF">
              <w:rPr>
                <w:rFonts w:ascii="Calibri" w:hAnsi="Calibri" w:cs="Calibri"/>
                <w:sz w:val="24"/>
                <w:szCs w:val="24"/>
              </w:rPr>
              <w:t xml:space="preserve">Notify </w:t>
            </w:r>
            <w:r w:rsidR="00122ED4" w:rsidRPr="006B52FF">
              <w:rPr>
                <w:rFonts w:ascii="Calibri" w:hAnsi="Calibri" w:cs="Calibri"/>
                <w:sz w:val="24"/>
                <w:szCs w:val="24"/>
              </w:rPr>
              <w:t xml:space="preserve">us </w:t>
            </w:r>
            <w:r w:rsidRPr="006B52FF">
              <w:rPr>
                <w:rFonts w:ascii="Calibri" w:hAnsi="Calibri" w:cs="Calibri"/>
                <w:sz w:val="24"/>
                <w:szCs w:val="24"/>
              </w:rPr>
              <w:t>by email when you upload documents.</w:t>
            </w:r>
          </w:p>
          <w:p w14:paraId="4D4908F2" w14:textId="77777777" w:rsidR="00C037B8" w:rsidRDefault="00B5274B" w:rsidP="00B5274B">
            <w:r w:rsidRPr="00B5274B">
              <w:rPr>
                <w:rFonts w:ascii="Calibri" w:hAnsi="Calibri" w:cs="Calibri" w:hint="eastAsia"/>
                <w:sz w:val="24"/>
                <w:szCs w:val="24"/>
              </w:rPr>
              <w:t xml:space="preserve">　</w:t>
            </w:r>
            <w:r w:rsidR="005E13BB">
              <w:rPr>
                <w:rFonts w:ascii="Calibri" w:hAnsi="Calibri" w:cs="Calibri"/>
                <w:sz w:val="24"/>
                <w:szCs w:val="24"/>
              </w:rPr>
              <w:t>Proself Link</w:t>
            </w:r>
            <w:r w:rsidR="00C037B8">
              <w:rPr>
                <w:rFonts w:ascii="Calibri" w:hAnsi="Calibri" w:cs="Calibri"/>
                <w:sz w:val="24"/>
                <w:szCs w:val="24"/>
              </w:rPr>
              <w:t>:</w:t>
            </w:r>
            <w:r w:rsidR="00C037B8">
              <w:t xml:space="preserve"> </w:t>
            </w:r>
          </w:p>
          <w:p w14:paraId="0478F02D" w14:textId="75108BD6" w:rsidR="00FA4C60" w:rsidRPr="00C037B8" w:rsidRDefault="00FF7F4F" w:rsidP="00B5274B">
            <w:pPr>
              <w:rPr>
                <w:sz w:val="19"/>
                <w:szCs w:val="19"/>
              </w:rPr>
            </w:pPr>
            <w:hyperlink r:id="rId8" w:history="1">
              <w:r w:rsidR="00C037B8" w:rsidRPr="00C037B8">
                <w:rPr>
                  <w:rStyle w:val="a3"/>
                  <w:rFonts w:ascii="Calibri" w:hAnsi="Calibri" w:cs="Calibri"/>
                  <w:sz w:val="19"/>
                  <w:szCs w:val="19"/>
                  <w:bdr w:val="none" w:sz="0" w:space="0" w:color="auto" w:frame="1"/>
                  <w:shd w:val="clear" w:color="auto" w:fill="FFFFFF"/>
                </w:rPr>
                <w:t>https://prsf.kumamoto-u.ac.jp/public/bM5nAjHH54YtNIBgUICpnhfjVypK2ksAxElT1BfR5LT5</w:t>
              </w:r>
            </w:hyperlink>
          </w:p>
          <w:p w14:paraId="11043021" w14:textId="65858FBB" w:rsidR="005E13BB" w:rsidRPr="00C037B8" w:rsidRDefault="005E13BB" w:rsidP="00C037B8">
            <w:pPr>
              <w:widowControl/>
              <w:jc w:val="left"/>
              <w:rPr>
                <w:rFonts w:ascii="ＭＳ Ｐゴシック" w:eastAsia="ＭＳ Ｐゴシック" w:hAnsi="ＭＳ Ｐゴシック" w:cs="ＭＳ Ｐゴシック"/>
                <w:kern w:val="0"/>
                <w:sz w:val="24"/>
                <w:szCs w:val="24"/>
              </w:rPr>
            </w:pPr>
            <w:r>
              <w:rPr>
                <w:rFonts w:ascii="Calibri" w:hAnsi="Calibri" w:cs="Calibri" w:hint="eastAsia"/>
                <w:sz w:val="24"/>
                <w:szCs w:val="24"/>
              </w:rPr>
              <w:t xml:space="preserve"> </w:t>
            </w:r>
            <w:r>
              <w:rPr>
                <w:rFonts w:ascii="Calibri" w:hAnsi="Calibri" w:cs="Calibri"/>
                <w:sz w:val="24"/>
                <w:szCs w:val="24"/>
              </w:rPr>
              <w:t xml:space="preserve"> Password: </w:t>
            </w:r>
            <w:r w:rsidR="00C037B8" w:rsidRPr="00C037B8">
              <w:rPr>
                <w:rFonts w:ascii="Calibri" w:eastAsia="ＭＳ Ｐゴシック" w:hAnsi="Calibri" w:cs="Calibri"/>
                <w:color w:val="000000"/>
                <w:kern w:val="0"/>
                <w:sz w:val="24"/>
                <w:szCs w:val="24"/>
              </w:rPr>
              <w:t>Kumadai@2026</w:t>
            </w:r>
          </w:p>
          <w:p w14:paraId="533D3D5D" w14:textId="211B99DD" w:rsidR="0054604C" w:rsidRPr="005947D7" w:rsidRDefault="0054604C" w:rsidP="0054604C">
            <w:pPr>
              <w:rPr>
                <w:rFonts w:ascii="Calibri" w:hAnsi="Calibri" w:cs="Calibri"/>
                <w:b/>
                <w:sz w:val="24"/>
                <w:szCs w:val="24"/>
              </w:rPr>
            </w:pPr>
            <w:r w:rsidRPr="005947D7">
              <w:rPr>
                <w:rFonts w:ascii="Calibri" w:hAnsi="Calibri" w:cs="Calibri" w:hint="eastAsia"/>
                <w:b/>
                <w:sz w:val="24"/>
                <w:szCs w:val="24"/>
                <w:u w:val="single"/>
              </w:rPr>
              <w:t>A</w:t>
            </w:r>
            <w:r w:rsidRPr="005947D7">
              <w:rPr>
                <w:rFonts w:ascii="Calibri" w:hAnsi="Calibri" w:cs="Calibri"/>
                <w:b/>
                <w:sz w:val="24"/>
                <w:szCs w:val="24"/>
                <w:u w:val="single"/>
              </w:rPr>
              <w:t>Y 202</w:t>
            </w:r>
            <w:r w:rsidR="002F06A2">
              <w:rPr>
                <w:rFonts w:ascii="Calibri" w:hAnsi="Calibri" w:cs="Calibri" w:hint="eastAsia"/>
                <w:b/>
                <w:sz w:val="24"/>
                <w:szCs w:val="24"/>
                <w:u w:val="single"/>
              </w:rPr>
              <w:t>6</w:t>
            </w:r>
          </w:p>
          <w:p w14:paraId="0F03AF8E" w14:textId="7715D416" w:rsidR="0054604C" w:rsidRPr="005947D7" w:rsidRDefault="0054604C" w:rsidP="0054604C">
            <w:pPr>
              <w:pStyle w:val="a6"/>
              <w:numPr>
                <w:ilvl w:val="0"/>
                <w:numId w:val="2"/>
              </w:numPr>
              <w:ind w:leftChars="0"/>
              <w:rPr>
                <w:rFonts w:ascii="Calibri" w:hAnsi="Calibri" w:cs="Calibri"/>
                <w:sz w:val="24"/>
                <w:szCs w:val="24"/>
              </w:rPr>
            </w:pPr>
            <w:r w:rsidRPr="005947D7">
              <w:rPr>
                <w:rFonts w:ascii="Calibri" w:hAnsi="Calibri" w:cs="Calibri" w:hint="eastAsia"/>
                <w:sz w:val="24"/>
                <w:szCs w:val="24"/>
              </w:rPr>
              <w:t>F</w:t>
            </w:r>
            <w:r w:rsidRPr="005947D7">
              <w:rPr>
                <w:rFonts w:ascii="Calibri" w:hAnsi="Calibri" w:cs="Calibri"/>
                <w:sz w:val="24"/>
                <w:szCs w:val="24"/>
              </w:rPr>
              <w:t xml:space="preserve">or Spring Semester: </w:t>
            </w:r>
            <w:r w:rsidR="00E00E6E">
              <w:rPr>
                <w:rFonts w:ascii="Calibri" w:hAnsi="Calibri" w:cs="Calibri"/>
                <w:sz w:val="24"/>
                <w:szCs w:val="24"/>
              </w:rPr>
              <w:t>October</w:t>
            </w:r>
            <w:r w:rsidRPr="005947D7">
              <w:rPr>
                <w:rFonts w:ascii="Calibri" w:hAnsi="Calibri" w:cs="Calibri"/>
                <w:sz w:val="24"/>
                <w:szCs w:val="24"/>
              </w:rPr>
              <w:t xml:space="preserve"> </w:t>
            </w:r>
            <w:r w:rsidR="00E00E6E">
              <w:rPr>
                <w:rFonts w:ascii="Calibri" w:hAnsi="Calibri" w:cs="Calibri"/>
                <w:sz w:val="24"/>
                <w:szCs w:val="24"/>
              </w:rPr>
              <w:t>3</w:t>
            </w:r>
            <w:r w:rsidRPr="005947D7">
              <w:rPr>
                <w:rFonts w:ascii="Calibri" w:hAnsi="Calibri" w:cs="Calibri"/>
                <w:sz w:val="24"/>
                <w:szCs w:val="24"/>
              </w:rPr>
              <w:t>1, 202</w:t>
            </w:r>
            <w:r w:rsidR="00E00E6E">
              <w:rPr>
                <w:rFonts w:ascii="Calibri" w:hAnsi="Calibri" w:cs="Calibri"/>
                <w:sz w:val="24"/>
                <w:szCs w:val="24"/>
              </w:rPr>
              <w:t>5</w:t>
            </w:r>
          </w:p>
          <w:p w14:paraId="61EDBA61" w14:textId="220CA13A" w:rsidR="00243A00" w:rsidRPr="00243A00" w:rsidRDefault="0054604C" w:rsidP="00243A00">
            <w:pPr>
              <w:pStyle w:val="a6"/>
              <w:numPr>
                <w:ilvl w:val="0"/>
                <w:numId w:val="2"/>
              </w:numPr>
              <w:ind w:leftChars="0"/>
              <w:rPr>
                <w:rFonts w:ascii="Calibri" w:hAnsi="Calibri" w:cs="Calibri"/>
                <w:sz w:val="24"/>
                <w:szCs w:val="24"/>
              </w:rPr>
            </w:pPr>
            <w:r w:rsidRPr="005947D7">
              <w:rPr>
                <w:rFonts w:ascii="Calibri" w:hAnsi="Calibri" w:cs="Calibri"/>
                <w:sz w:val="24"/>
                <w:szCs w:val="24"/>
              </w:rPr>
              <w:t>For Fall Semester</w:t>
            </w:r>
            <w:r w:rsidRPr="005947D7">
              <w:rPr>
                <w:rFonts w:ascii="Calibri" w:hAnsi="Calibri" w:cs="Calibri" w:hint="eastAsia"/>
                <w:sz w:val="24"/>
                <w:szCs w:val="24"/>
              </w:rPr>
              <w:t>:</w:t>
            </w:r>
            <w:r w:rsidRPr="005947D7">
              <w:rPr>
                <w:rFonts w:ascii="Calibri" w:hAnsi="Calibri" w:cs="Calibri"/>
                <w:sz w:val="24"/>
                <w:szCs w:val="24"/>
              </w:rPr>
              <w:t xml:space="preserve"> May </w:t>
            </w:r>
            <w:r w:rsidR="00E00E6E">
              <w:rPr>
                <w:rFonts w:ascii="Calibri" w:hAnsi="Calibri" w:cs="Calibri"/>
                <w:sz w:val="24"/>
                <w:szCs w:val="24"/>
              </w:rPr>
              <w:t>1</w:t>
            </w:r>
            <w:r w:rsidRPr="005947D7">
              <w:rPr>
                <w:rFonts w:ascii="Calibri" w:hAnsi="Calibri" w:cs="Calibri"/>
                <w:sz w:val="24"/>
                <w:szCs w:val="24"/>
              </w:rPr>
              <w:t>, 202</w:t>
            </w:r>
            <w:r w:rsidR="00E00E6E">
              <w:rPr>
                <w:rFonts w:ascii="Calibri" w:hAnsi="Calibri" w:cs="Calibri"/>
                <w:sz w:val="24"/>
                <w:szCs w:val="24"/>
              </w:rPr>
              <w:t>6</w:t>
            </w:r>
          </w:p>
        </w:tc>
      </w:tr>
      <w:tr w:rsidR="0054604C" w:rsidRPr="00454C62" w14:paraId="3D46CC4D" w14:textId="77777777" w:rsidTr="0054604C">
        <w:trPr>
          <w:trHeight w:val="2111"/>
        </w:trPr>
        <w:tc>
          <w:tcPr>
            <w:tcW w:w="2552" w:type="dxa"/>
            <w:vAlign w:val="center"/>
          </w:tcPr>
          <w:p w14:paraId="518A5B25" w14:textId="2255591E" w:rsidR="0054604C" w:rsidRPr="00243A00" w:rsidRDefault="00517F5E" w:rsidP="0054604C">
            <w:pPr>
              <w:jc w:val="center"/>
              <w:rPr>
                <w:rFonts w:ascii="Calibri" w:hAnsi="Calibri" w:cs="Calibri"/>
                <w:b/>
                <w:color w:val="1A0D43"/>
                <w:sz w:val="24"/>
                <w:szCs w:val="24"/>
              </w:rPr>
            </w:pPr>
            <w:r>
              <w:rPr>
                <w:rFonts w:ascii="Calibri" w:hAnsi="Calibri" w:cs="Calibri"/>
                <w:b/>
                <w:color w:val="1A0D43"/>
                <w:sz w:val="24"/>
                <w:szCs w:val="24"/>
              </w:rPr>
              <w:t>Required documents</w:t>
            </w:r>
          </w:p>
        </w:tc>
        <w:tc>
          <w:tcPr>
            <w:tcW w:w="7478" w:type="dxa"/>
            <w:tcBorders>
              <w:top w:val="dotted" w:sz="4" w:space="0" w:color="auto"/>
              <w:bottom w:val="dotted" w:sz="4" w:space="0" w:color="auto"/>
            </w:tcBorders>
            <w:vAlign w:val="center"/>
          </w:tcPr>
          <w:p w14:paraId="3FEC2959" w14:textId="77777777" w:rsidR="0054604C" w:rsidRPr="005947D7" w:rsidRDefault="0054604C" w:rsidP="0054604C">
            <w:pPr>
              <w:pStyle w:val="a6"/>
              <w:numPr>
                <w:ilvl w:val="0"/>
                <w:numId w:val="7"/>
              </w:numPr>
              <w:ind w:leftChars="-4" w:left="412"/>
              <w:rPr>
                <w:rFonts w:ascii="Calibri" w:hAnsi="Calibri" w:cs="Calibri"/>
                <w:sz w:val="24"/>
                <w:szCs w:val="24"/>
              </w:rPr>
            </w:pPr>
            <w:r w:rsidRPr="005947D7">
              <w:rPr>
                <w:rFonts w:ascii="Calibri" w:hAnsi="Calibri" w:cs="Calibri"/>
                <w:sz w:val="24"/>
                <w:szCs w:val="24"/>
              </w:rPr>
              <w:t>Short-term exchange application form (designated format)</w:t>
            </w:r>
          </w:p>
          <w:p w14:paraId="61FB07D5" w14:textId="7BA2892D" w:rsidR="0054604C" w:rsidRDefault="0054604C" w:rsidP="0054604C">
            <w:pPr>
              <w:pStyle w:val="a6"/>
              <w:numPr>
                <w:ilvl w:val="0"/>
                <w:numId w:val="7"/>
              </w:numPr>
              <w:ind w:leftChars="-4" w:left="412"/>
              <w:rPr>
                <w:rFonts w:ascii="Calibri" w:hAnsi="Calibri" w:cs="Calibri"/>
                <w:sz w:val="24"/>
                <w:szCs w:val="24"/>
              </w:rPr>
            </w:pPr>
            <w:r w:rsidRPr="005947D7">
              <w:rPr>
                <w:rFonts w:ascii="Calibri" w:hAnsi="Calibri" w:cs="Calibri"/>
                <w:sz w:val="24"/>
                <w:szCs w:val="24"/>
              </w:rPr>
              <w:t>Academic transcript</w:t>
            </w:r>
            <w:r w:rsidR="00517F5E">
              <w:rPr>
                <w:rFonts w:ascii="Calibri" w:hAnsi="Calibri" w:cs="Calibri"/>
                <w:sz w:val="24"/>
                <w:szCs w:val="24"/>
              </w:rPr>
              <w:t>s</w:t>
            </w:r>
            <w:r w:rsidRPr="005947D7">
              <w:rPr>
                <w:rFonts w:ascii="Calibri" w:hAnsi="Calibri" w:cs="Calibri"/>
                <w:sz w:val="24"/>
                <w:szCs w:val="24"/>
              </w:rPr>
              <w:t xml:space="preserve"> in English</w:t>
            </w:r>
          </w:p>
          <w:p w14:paraId="25757949" w14:textId="0A9D5900" w:rsidR="00FA60CA" w:rsidRDefault="00FA60CA" w:rsidP="0054604C">
            <w:pPr>
              <w:pStyle w:val="a6"/>
              <w:numPr>
                <w:ilvl w:val="0"/>
                <w:numId w:val="7"/>
              </w:numPr>
              <w:ind w:leftChars="-4" w:left="412"/>
              <w:rPr>
                <w:rFonts w:ascii="Calibri" w:hAnsi="Calibri" w:cs="Calibri"/>
                <w:sz w:val="24"/>
                <w:szCs w:val="24"/>
              </w:rPr>
            </w:pPr>
            <w:r>
              <w:rPr>
                <w:rFonts w:ascii="Calibri" w:hAnsi="Calibri" w:cs="Calibri"/>
                <w:sz w:val="24"/>
                <w:szCs w:val="24"/>
              </w:rPr>
              <w:t>A c</w:t>
            </w:r>
            <w:r w:rsidRPr="005947D7">
              <w:rPr>
                <w:rFonts w:ascii="Calibri" w:hAnsi="Calibri" w:cs="Calibri"/>
                <w:sz w:val="24"/>
                <w:szCs w:val="24"/>
              </w:rPr>
              <w:t xml:space="preserve">ertificate of Enrollment in English (issued </w:t>
            </w:r>
            <w:r>
              <w:rPr>
                <w:rFonts w:ascii="Calibri" w:hAnsi="Calibri" w:cs="Calibri"/>
                <w:sz w:val="24"/>
                <w:szCs w:val="24"/>
              </w:rPr>
              <w:t xml:space="preserve">the </w:t>
            </w:r>
            <w:r w:rsidRPr="005947D7">
              <w:rPr>
                <w:rFonts w:ascii="Calibri" w:hAnsi="Calibri" w:cs="Calibri"/>
                <w:sz w:val="24"/>
                <w:szCs w:val="24"/>
              </w:rPr>
              <w:t>by home university)</w:t>
            </w:r>
          </w:p>
          <w:p w14:paraId="516C09D3" w14:textId="38C1BFAA" w:rsidR="00FA60CA" w:rsidRPr="005947D7" w:rsidRDefault="00FA60CA" w:rsidP="0054604C">
            <w:pPr>
              <w:pStyle w:val="a6"/>
              <w:numPr>
                <w:ilvl w:val="0"/>
                <w:numId w:val="7"/>
              </w:numPr>
              <w:ind w:leftChars="-4" w:left="412"/>
              <w:rPr>
                <w:rFonts w:ascii="Calibri" w:hAnsi="Calibri" w:cs="Calibri"/>
                <w:sz w:val="24"/>
                <w:szCs w:val="24"/>
              </w:rPr>
            </w:pPr>
            <w:r>
              <w:rPr>
                <w:rFonts w:ascii="Calibri" w:hAnsi="Calibri" w:cs="Calibri"/>
                <w:sz w:val="24"/>
                <w:szCs w:val="24"/>
              </w:rPr>
              <w:t>A l</w:t>
            </w:r>
            <w:r w:rsidRPr="005947D7">
              <w:rPr>
                <w:rFonts w:ascii="Calibri" w:hAnsi="Calibri" w:cs="Calibri"/>
                <w:sz w:val="24"/>
                <w:szCs w:val="24"/>
              </w:rPr>
              <w:t>etter of recommendation</w:t>
            </w:r>
          </w:p>
          <w:p w14:paraId="20D34172" w14:textId="79C21162" w:rsidR="0054604C" w:rsidRPr="005947D7" w:rsidRDefault="0054604C" w:rsidP="0054604C">
            <w:pPr>
              <w:pStyle w:val="a6"/>
              <w:numPr>
                <w:ilvl w:val="0"/>
                <w:numId w:val="7"/>
              </w:numPr>
              <w:ind w:leftChars="-4" w:left="412"/>
              <w:rPr>
                <w:rFonts w:ascii="Calibri" w:hAnsi="Calibri" w:cs="Calibri"/>
                <w:sz w:val="24"/>
                <w:szCs w:val="24"/>
              </w:rPr>
            </w:pPr>
            <w:r w:rsidRPr="005947D7">
              <w:rPr>
                <w:rFonts w:ascii="Calibri" w:hAnsi="Calibri" w:cs="Calibri"/>
                <w:sz w:val="24"/>
                <w:szCs w:val="24"/>
              </w:rPr>
              <w:t>A copy of English or Japanese</w:t>
            </w:r>
            <w:r w:rsidR="00517F5E">
              <w:rPr>
                <w:rFonts w:ascii="Calibri" w:hAnsi="Calibri" w:cs="Calibri"/>
                <w:sz w:val="24"/>
                <w:szCs w:val="24"/>
              </w:rPr>
              <w:t xml:space="preserve"> language</w:t>
            </w:r>
            <w:r w:rsidRPr="005947D7">
              <w:rPr>
                <w:rFonts w:ascii="Calibri" w:hAnsi="Calibri" w:cs="Calibri"/>
                <w:sz w:val="24"/>
                <w:szCs w:val="24"/>
              </w:rPr>
              <w:t xml:space="preserve"> test certificate </w:t>
            </w:r>
          </w:p>
          <w:p w14:paraId="6CC667D4" w14:textId="1D18CCAC" w:rsidR="00E00E6E" w:rsidRPr="00FA60CA" w:rsidRDefault="0054604C" w:rsidP="00201CDF">
            <w:pPr>
              <w:pStyle w:val="a6"/>
              <w:ind w:leftChars="196" w:left="412"/>
            </w:pPr>
            <w:r w:rsidRPr="005947D7">
              <w:rPr>
                <w:rFonts w:ascii="Calibri" w:hAnsi="Calibri" w:cs="Calibri"/>
                <w:sz w:val="24"/>
                <w:szCs w:val="24"/>
              </w:rPr>
              <w:t>(TOEFL, TOEIC, IELTS, Japanese-Language Proficiency Test)</w:t>
            </w:r>
          </w:p>
          <w:p w14:paraId="526D90AB" w14:textId="384BF839" w:rsidR="00FA60CA" w:rsidRPr="00201CDF" w:rsidRDefault="00E00E6E">
            <w:pPr>
              <w:rPr>
                <w:rFonts w:ascii="Calibri" w:hAnsi="Calibri" w:cs="Calibri"/>
                <w:sz w:val="24"/>
                <w:szCs w:val="24"/>
              </w:rPr>
            </w:pPr>
            <w:r>
              <w:rPr>
                <w:rFonts w:ascii="Calibri" w:hAnsi="Calibri" w:cs="Calibri"/>
                <w:sz w:val="24"/>
                <w:szCs w:val="24"/>
              </w:rPr>
              <w:t xml:space="preserve">6.  </w:t>
            </w:r>
            <w:r w:rsidRPr="005947D7">
              <w:rPr>
                <w:rFonts w:ascii="Calibri" w:hAnsi="Calibri" w:cs="Calibri"/>
                <w:sz w:val="24"/>
                <w:szCs w:val="24"/>
              </w:rPr>
              <w:t>Certificate of Health (designated format)</w:t>
            </w:r>
          </w:p>
          <w:p w14:paraId="1E8B7A2A" w14:textId="1A7A24F3" w:rsidR="0054604C" w:rsidRDefault="00243A00" w:rsidP="00243A00">
            <w:pPr>
              <w:rPr>
                <w:rFonts w:ascii="Calibri" w:hAnsi="Calibri" w:cs="Calibri"/>
                <w:sz w:val="24"/>
                <w:szCs w:val="24"/>
              </w:rPr>
            </w:pPr>
            <w:r w:rsidRPr="00243A00">
              <w:rPr>
                <w:rFonts w:ascii="Calibri" w:hAnsi="Calibri" w:cs="Calibri"/>
                <w:sz w:val="24"/>
                <w:szCs w:val="24"/>
              </w:rPr>
              <w:t>*</w:t>
            </w:r>
            <w:r>
              <w:rPr>
                <w:rFonts w:ascii="Calibri" w:hAnsi="Calibri" w:cs="Calibri"/>
                <w:sz w:val="24"/>
                <w:szCs w:val="24"/>
              </w:rPr>
              <w:t xml:space="preserve"> </w:t>
            </w:r>
            <w:r w:rsidRPr="00243A00">
              <w:rPr>
                <w:rFonts w:ascii="Calibri" w:hAnsi="Calibri" w:cs="Calibri"/>
                <w:sz w:val="24"/>
                <w:szCs w:val="24"/>
              </w:rPr>
              <w:t xml:space="preserve">Only for </w:t>
            </w:r>
            <w:r w:rsidR="0054604C" w:rsidRPr="00243A00">
              <w:rPr>
                <w:rFonts w:ascii="Calibri" w:hAnsi="Calibri" w:cs="Calibri"/>
                <w:sz w:val="24"/>
                <w:szCs w:val="24"/>
              </w:rPr>
              <w:t>Special research students</w:t>
            </w:r>
            <w:r w:rsidRPr="00243A00">
              <w:rPr>
                <w:rFonts w:ascii="Calibri" w:hAnsi="Calibri" w:cs="Calibri"/>
                <w:sz w:val="24"/>
                <w:szCs w:val="24"/>
              </w:rPr>
              <w:t>: CV and Cover Letter</w:t>
            </w:r>
          </w:p>
          <w:p w14:paraId="43D77F98" w14:textId="131C4440" w:rsidR="003F06B3" w:rsidRPr="00243A00" w:rsidRDefault="003F06B3" w:rsidP="00243A00">
            <w:pPr>
              <w:rPr>
                <w:rFonts w:ascii="Calibri" w:hAnsi="Calibri" w:cs="Calibri"/>
                <w:sz w:val="24"/>
                <w:szCs w:val="24"/>
              </w:rPr>
            </w:pPr>
            <w:r>
              <w:rPr>
                <w:rFonts w:ascii="Calibri" w:hAnsi="Calibri" w:cs="Calibri" w:hint="eastAsia"/>
                <w:sz w:val="24"/>
                <w:szCs w:val="24"/>
              </w:rPr>
              <w:t>*</w:t>
            </w:r>
            <w:r w:rsidRPr="003F06B3">
              <w:rPr>
                <w:rFonts w:ascii="Calibri" w:hAnsi="Calibri" w:cs="Calibri"/>
                <w:sz w:val="24"/>
                <w:szCs w:val="24"/>
              </w:rPr>
              <w:t xml:space="preserve">The details of the required documents </w:t>
            </w:r>
            <w:r w:rsidR="006F6986" w:rsidRPr="006F6986">
              <w:rPr>
                <w:rFonts w:ascii="Calibri" w:hAnsi="Calibri" w:cs="Calibri"/>
                <w:sz w:val="24"/>
                <w:szCs w:val="24"/>
              </w:rPr>
              <w:t>are</w:t>
            </w:r>
            <w:r w:rsidR="006F6986">
              <w:rPr>
                <w:rFonts w:ascii="Calibri" w:hAnsi="Calibri" w:cs="Calibri" w:hint="eastAsia"/>
                <w:sz w:val="24"/>
                <w:szCs w:val="24"/>
              </w:rPr>
              <w:t xml:space="preserve"> </w:t>
            </w:r>
            <w:r w:rsidR="006F6986" w:rsidRPr="006F6986">
              <w:rPr>
                <w:rFonts w:ascii="Calibri" w:hAnsi="Calibri" w:cs="Calibri"/>
                <w:sz w:val="24"/>
                <w:szCs w:val="24"/>
              </w:rPr>
              <w:t>provided</w:t>
            </w:r>
            <w:r w:rsidRPr="003F06B3">
              <w:rPr>
                <w:rFonts w:ascii="Calibri" w:hAnsi="Calibri" w:cs="Calibri"/>
                <w:sz w:val="24"/>
                <w:szCs w:val="24"/>
              </w:rPr>
              <w:t xml:space="preserve"> in the attached </w:t>
            </w:r>
            <w:r w:rsidR="006F6986">
              <w:rPr>
                <w:rFonts w:ascii="Calibri" w:hAnsi="Calibri" w:cs="Calibri" w:hint="eastAsia"/>
                <w:sz w:val="24"/>
                <w:szCs w:val="24"/>
              </w:rPr>
              <w:t>checklist</w:t>
            </w:r>
            <w:r w:rsidRPr="003F06B3">
              <w:rPr>
                <w:rFonts w:ascii="Calibri" w:hAnsi="Calibri" w:cs="Calibri"/>
                <w:sz w:val="24"/>
                <w:szCs w:val="24"/>
              </w:rPr>
              <w:t>.</w:t>
            </w:r>
          </w:p>
        </w:tc>
      </w:tr>
      <w:tr w:rsidR="0054604C" w:rsidRPr="00A5387C" w14:paraId="5698B8E6" w14:textId="77777777" w:rsidTr="009017F0">
        <w:trPr>
          <w:trHeight w:val="315"/>
        </w:trPr>
        <w:tc>
          <w:tcPr>
            <w:tcW w:w="2552" w:type="dxa"/>
            <w:vAlign w:val="center"/>
          </w:tcPr>
          <w:p w14:paraId="27CDA6B6" w14:textId="77777777" w:rsidR="0054604C" w:rsidRPr="00A5387C" w:rsidRDefault="0054604C" w:rsidP="0054604C">
            <w:pPr>
              <w:spacing w:beforeLines="20" w:before="72" w:afterLines="20" w:after="72"/>
              <w:jc w:val="center"/>
              <w:rPr>
                <w:rFonts w:ascii="Calibri" w:hAnsi="Calibri" w:cs="Calibri"/>
                <w:b/>
                <w:color w:val="1A0D43"/>
                <w:sz w:val="24"/>
                <w:szCs w:val="24"/>
              </w:rPr>
            </w:pPr>
            <w:r>
              <w:rPr>
                <w:rFonts w:ascii="Calibri" w:hAnsi="Calibri" w:cs="Calibri" w:hint="eastAsia"/>
                <w:b/>
                <w:color w:val="1A0D43"/>
                <w:sz w:val="24"/>
                <w:szCs w:val="24"/>
              </w:rPr>
              <w:t>L</w:t>
            </w:r>
            <w:r>
              <w:rPr>
                <w:rFonts w:ascii="Calibri" w:hAnsi="Calibri" w:cs="Calibri"/>
                <w:b/>
                <w:color w:val="1A0D43"/>
                <w:sz w:val="24"/>
                <w:szCs w:val="24"/>
              </w:rPr>
              <w:t>anguage level</w:t>
            </w:r>
          </w:p>
        </w:tc>
        <w:tc>
          <w:tcPr>
            <w:tcW w:w="7478" w:type="dxa"/>
            <w:tcBorders>
              <w:top w:val="dotted" w:sz="4" w:space="0" w:color="auto"/>
              <w:left w:val="nil"/>
              <w:bottom w:val="dotted" w:sz="4" w:space="0" w:color="auto"/>
            </w:tcBorders>
            <w:vAlign w:val="center"/>
          </w:tcPr>
          <w:p w14:paraId="17814DF7" w14:textId="4B01BBA2" w:rsidR="0054604C" w:rsidRPr="00C3626D" w:rsidRDefault="0054604C" w:rsidP="0054604C">
            <w:pPr>
              <w:rPr>
                <w:rFonts w:ascii="Calibri" w:hAnsi="Calibri" w:cs="Calibri"/>
                <w:sz w:val="24"/>
                <w:szCs w:val="24"/>
              </w:rPr>
            </w:pPr>
            <w:r>
              <w:rPr>
                <w:rFonts w:ascii="Calibri" w:hAnsi="Calibri" w:cs="Calibri" w:hint="eastAsia"/>
                <w:sz w:val="24"/>
                <w:szCs w:val="24"/>
              </w:rPr>
              <w:t>R</w:t>
            </w:r>
            <w:r>
              <w:rPr>
                <w:rFonts w:ascii="Calibri" w:hAnsi="Calibri" w:cs="Calibri"/>
                <w:sz w:val="24"/>
                <w:szCs w:val="24"/>
              </w:rPr>
              <w:t>ecommended level: CEFR B2</w:t>
            </w:r>
            <w:r w:rsidR="00517F5E">
              <w:rPr>
                <w:rFonts w:ascii="Calibri" w:hAnsi="Calibri" w:cs="Calibri"/>
                <w:sz w:val="24"/>
                <w:szCs w:val="24"/>
              </w:rPr>
              <w:t xml:space="preserve"> or higher in English</w:t>
            </w:r>
            <w:r>
              <w:rPr>
                <w:rFonts w:ascii="Calibri" w:hAnsi="Calibri" w:cs="Calibri"/>
                <w:sz w:val="24"/>
                <w:szCs w:val="24"/>
              </w:rPr>
              <w:t xml:space="preserve"> OR JLPT N2</w:t>
            </w:r>
            <w:r w:rsidR="00517F5E">
              <w:rPr>
                <w:rFonts w:ascii="Calibri" w:hAnsi="Calibri" w:cs="Calibri"/>
                <w:sz w:val="24"/>
                <w:szCs w:val="24"/>
              </w:rPr>
              <w:t xml:space="preserve"> or higher in Japanese</w:t>
            </w:r>
          </w:p>
        </w:tc>
      </w:tr>
    </w:tbl>
    <w:p w14:paraId="25E356A8" w14:textId="53F5AFA4" w:rsidR="00E90AEA" w:rsidRDefault="00E90AEA">
      <w:pPr>
        <w:rPr>
          <w:sz w:val="16"/>
        </w:rPr>
      </w:pPr>
    </w:p>
    <w:p w14:paraId="643D7B5A" w14:textId="55BCDBE4" w:rsidR="00A11219" w:rsidRDefault="00A11219">
      <w:pPr>
        <w:rPr>
          <w:sz w:val="16"/>
        </w:rPr>
      </w:pPr>
    </w:p>
    <w:p w14:paraId="5D7B028F" w14:textId="77777777" w:rsidR="00E00E6E" w:rsidRDefault="00E00E6E">
      <w:pPr>
        <w:rPr>
          <w:sz w:val="16"/>
        </w:rPr>
      </w:pPr>
    </w:p>
    <w:p w14:paraId="3AECBA89" w14:textId="77777777" w:rsidR="00A11219" w:rsidRPr="005A27EC" w:rsidRDefault="00A11219">
      <w:pPr>
        <w:rPr>
          <w:sz w:val="16"/>
        </w:rPr>
      </w:pPr>
    </w:p>
    <w:tbl>
      <w:tblPr>
        <w:tblStyle w:val="a5"/>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478"/>
      </w:tblGrid>
      <w:tr w:rsidR="00082B96" w:rsidRPr="00A5387C" w14:paraId="16423471" w14:textId="77777777" w:rsidTr="009017F0">
        <w:tc>
          <w:tcPr>
            <w:tcW w:w="10030" w:type="dxa"/>
            <w:gridSpan w:val="2"/>
            <w:shd w:val="clear" w:color="auto" w:fill="1A0D43"/>
          </w:tcPr>
          <w:p w14:paraId="65EB7DB3" w14:textId="77777777" w:rsidR="00082B96" w:rsidRPr="00A5387C" w:rsidRDefault="00082B96" w:rsidP="00A5387C">
            <w:pPr>
              <w:jc w:val="left"/>
              <w:rPr>
                <w:rFonts w:ascii="Calibri" w:hAnsi="Calibri" w:cs="Calibri"/>
                <w:b/>
                <w:bCs/>
                <w:sz w:val="24"/>
                <w:szCs w:val="24"/>
              </w:rPr>
            </w:pPr>
            <w:r w:rsidRPr="00A5387C">
              <w:rPr>
                <w:rFonts w:ascii="Calibri" w:hAnsi="Calibri" w:cs="Calibri"/>
                <w:b/>
                <w:bCs/>
                <w:sz w:val="24"/>
                <w:szCs w:val="24"/>
              </w:rPr>
              <w:t>GENERAL INFORMATION</w:t>
            </w:r>
          </w:p>
        </w:tc>
      </w:tr>
      <w:tr w:rsidR="001F469C" w:rsidRPr="00A5387C" w14:paraId="4CC7615F" w14:textId="77777777" w:rsidTr="00A82D2E">
        <w:tc>
          <w:tcPr>
            <w:tcW w:w="2552" w:type="dxa"/>
            <w:vAlign w:val="center"/>
          </w:tcPr>
          <w:p w14:paraId="6E2BB97D" w14:textId="1BBAC1ED" w:rsidR="00DF3BEF" w:rsidRPr="00A5387C" w:rsidRDefault="000E44F3" w:rsidP="009017F0">
            <w:pPr>
              <w:spacing w:beforeLines="20" w:before="72" w:afterLines="20" w:after="72"/>
              <w:jc w:val="center"/>
              <w:rPr>
                <w:rFonts w:ascii="Calibri" w:hAnsi="Calibri" w:cs="Calibri"/>
                <w:b/>
                <w:color w:val="1A0D43"/>
                <w:sz w:val="24"/>
                <w:szCs w:val="24"/>
              </w:rPr>
            </w:pPr>
            <w:r>
              <w:rPr>
                <w:rFonts w:ascii="Calibri" w:hAnsi="Calibri" w:cs="Calibri" w:hint="eastAsia"/>
                <w:b/>
                <w:color w:val="1A0D43"/>
                <w:sz w:val="24"/>
                <w:szCs w:val="24"/>
              </w:rPr>
              <w:t>Accommodation</w:t>
            </w:r>
          </w:p>
        </w:tc>
        <w:tc>
          <w:tcPr>
            <w:tcW w:w="7478" w:type="dxa"/>
            <w:tcBorders>
              <w:bottom w:val="dotted" w:sz="4" w:space="0" w:color="auto"/>
            </w:tcBorders>
            <w:vAlign w:val="center"/>
          </w:tcPr>
          <w:p w14:paraId="1E77E8DC" w14:textId="5A4D8BD8" w:rsidR="00DF3BEF" w:rsidRPr="00A5387C" w:rsidRDefault="0015309E" w:rsidP="00A5387C">
            <w:pPr>
              <w:rPr>
                <w:rFonts w:ascii="Calibri" w:hAnsi="Calibri" w:cs="Calibri"/>
                <w:bCs/>
                <w:sz w:val="24"/>
                <w:szCs w:val="24"/>
              </w:rPr>
            </w:pPr>
            <w:r w:rsidRPr="00A5387C">
              <w:rPr>
                <w:rFonts w:ascii="Calibri" w:hAnsi="Calibri" w:cs="Calibri"/>
                <w:bCs/>
                <w:sz w:val="24"/>
                <w:szCs w:val="24"/>
              </w:rPr>
              <w:t>It is NOT mandatory for exchange</w:t>
            </w:r>
            <w:r w:rsidR="00C97B51" w:rsidRPr="00A5387C">
              <w:rPr>
                <w:rFonts w:ascii="Calibri" w:hAnsi="Calibri" w:cs="Calibri"/>
                <w:bCs/>
                <w:sz w:val="24"/>
                <w:szCs w:val="24"/>
              </w:rPr>
              <w:t xml:space="preserve"> students from partner </w:t>
            </w:r>
            <w:r w:rsidR="00517F5E" w:rsidRPr="00517F5E">
              <w:rPr>
                <w:rFonts w:ascii="Calibri" w:hAnsi="Calibri" w:cs="Calibri"/>
                <w:bCs/>
                <w:sz w:val="24"/>
                <w:szCs w:val="24"/>
              </w:rPr>
              <w:t>institution</w:t>
            </w:r>
            <w:r w:rsidR="00C97B51" w:rsidRPr="00A5387C">
              <w:rPr>
                <w:rFonts w:ascii="Calibri" w:hAnsi="Calibri" w:cs="Calibri"/>
                <w:bCs/>
                <w:sz w:val="24"/>
                <w:szCs w:val="24"/>
              </w:rPr>
              <w:t xml:space="preserve">s to </w:t>
            </w:r>
            <w:r w:rsidR="00517F5E">
              <w:rPr>
                <w:rFonts w:ascii="Calibri" w:hAnsi="Calibri" w:cs="Calibri"/>
                <w:bCs/>
                <w:sz w:val="24"/>
                <w:szCs w:val="24"/>
              </w:rPr>
              <w:t>stay</w:t>
            </w:r>
            <w:r w:rsidR="00517F5E" w:rsidRPr="00A5387C">
              <w:rPr>
                <w:rFonts w:ascii="Calibri" w:hAnsi="Calibri" w:cs="Calibri"/>
                <w:bCs/>
                <w:sz w:val="24"/>
                <w:szCs w:val="24"/>
              </w:rPr>
              <w:t xml:space="preserve"> </w:t>
            </w:r>
            <w:r w:rsidRPr="00A5387C">
              <w:rPr>
                <w:rFonts w:ascii="Calibri" w:hAnsi="Calibri" w:cs="Calibri"/>
                <w:bCs/>
                <w:sz w:val="24"/>
                <w:szCs w:val="24"/>
              </w:rPr>
              <w:t xml:space="preserve">in the dormitory </w:t>
            </w:r>
            <w:r w:rsidR="00C97B51" w:rsidRPr="00A5387C">
              <w:rPr>
                <w:rFonts w:ascii="Calibri" w:hAnsi="Calibri" w:cs="Calibri"/>
                <w:bCs/>
                <w:sz w:val="24"/>
                <w:szCs w:val="24"/>
              </w:rPr>
              <w:t>and may find their own accommodations in the area, but should be aware</w:t>
            </w:r>
            <w:r w:rsidR="00C97B51" w:rsidRPr="00A5387C">
              <w:rPr>
                <w:rFonts w:ascii="Calibri" w:hAnsi="Calibri" w:cs="Calibri" w:hint="eastAsia"/>
                <w:bCs/>
                <w:sz w:val="24"/>
                <w:szCs w:val="24"/>
              </w:rPr>
              <w:t xml:space="preserve"> </w:t>
            </w:r>
            <w:r w:rsidR="00C97B51" w:rsidRPr="00A5387C">
              <w:rPr>
                <w:rFonts w:ascii="Calibri" w:hAnsi="Calibri" w:cs="Calibri"/>
                <w:bCs/>
                <w:sz w:val="24"/>
                <w:szCs w:val="24"/>
              </w:rPr>
              <w:t>that finding off-campus housing, especially for only one semester, can be</w:t>
            </w:r>
            <w:r w:rsidR="00C97B51" w:rsidRPr="00A5387C">
              <w:rPr>
                <w:rFonts w:ascii="Calibri" w:hAnsi="Calibri" w:cs="Calibri" w:hint="eastAsia"/>
                <w:bCs/>
                <w:sz w:val="24"/>
                <w:szCs w:val="24"/>
              </w:rPr>
              <w:t xml:space="preserve"> </w:t>
            </w:r>
            <w:r w:rsidR="00C97B51" w:rsidRPr="00A5387C">
              <w:rPr>
                <w:rFonts w:ascii="Calibri" w:hAnsi="Calibri" w:cs="Calibri"/>
                <w:bCs/>
                <w:sz w:val="24"/>
                <w:szCs w:val="24"/>
              </w:rPr>
              <w:t xml:space="preserve">challenging. </w:t>
            </w:r>
            <w:r w:rsidR="00517F5E">
              <w:rPr>
                <w:rFonts w:ascii="Calibri" w:hAnsi="Calibri" w:cs="Calibri"/>
                <w:bCs/>
                <w:sz w:val="24"/>
                <w:szCs w:val="24"/>
              </w:rPr>
              <w:t>Dormitory rooms</w:t>
            </w:r>
            <w:r w:rsidR="00C97B51" w:rsidRPr="00A5387C">
              <w:rPr>
                <w:rFonts w:ascii="Calibri" w:hAnsi="Calibri" w:cs="Calibri"/>
                <w:bCs/>
                <w:sz w:val="24"/>
                <w:szCs w:val="24"/>
              </w:rPr>
              <w:t xml:space="preserve"> are reserved for exchange students.</w:t>
            </w:r>
          </w:p>
          <w:p w14:paraId="792D0620" w14:textId="77777777" w:rsidR="0015309E" w:rsidRPr="009017F0" w:rsidRDefault="0015309E" w:rsidP="00A5387C">
            <w:pPr>
              <w:pStyle w:val="a6"/>
              <w:numPr>
                <w:ilvl w:val="0"/>
                <w:numId w:val="5"/>
              </w:numPr>
              <w:ind w:leftChars="0"/>
              <w:rPr>
                <w:rFonts w:ascii="Calibri" w:hAnsi="Calibri" w:cs="Calibri"/>
                <w:b/>
                <w:bCs/>
                <w:sz w:val="24"/>
                <w:szCs w:val="24"/>
              </w:rPr>
            </w:pPr>
            <w:r w:rsidRPr="009017F0">
              <w:rPr>
                <w:rFonts w:ascii="Calibri" w:hAnsi="Calibri" w:cs="Calibri"/>
                <w:b/>
                <w:bCs/>
                <w:sz w:val="24"/>
                <w:szCs w:val="24"/>
              </w:rPr>
              <w:t>International House (dormitory)</w:t>
            </w:r>
          </w:p>
          <w:p w14:paraId="4F510165" w14:textId="77777777" w:rsidR="0015309E" w:rsidRPr="00A5387C" w:rsidRDefault="0015309E" w:rsidP="00A5387C">
            <w:pPr>
              <w:ind w:leftChars="100" w:left="210"/>
              <w:rPr>
                <w:rFonts w:ascii="Calibri" w:hAnsi="Calibri" w:cs="Calibri"/>
                <w:bCs/>
                <w:sz w:val="24"/>
                <w:szCs w:val="24"/>
              </w:rPr>
            </w:pPr>
            <w:r w:rsidRPr="00A5387C">
              <w:rPr>
                <w:rFonts w:ascii="Calibri" w:hAnsi="Calibri" w:cs="Calibri"/>
                <w:bCs/>
                <w:sz w:val="24"/>
                <w:szCs w:val="24"/>
              </w:rPr>
              <w:t>https://ewww.kumamoto-u.ac.jp/en/prospective/accommodation/international_house/</w:t>
            </w:r>
          </w:p>
          <w:p w14:paraId="71AF5E9F" w14:textId="77777777" w:rsidR="0015309E" w:rsidRPr="009017F0" w:rsidRDefault="0015309E" w:rsidP="00A5387C">
            <w:pPr>
              <w:pStyle w:val="a6"/>
              <w:numPr>
                <w:ilvl w:val="0"/>
                <w:numId w:val="5"/>
              </w:numPr>
              <w:ind w:leftChars="0"/>
              <w:rPr>
                <w:rFonts w:ascii="Calibri" w:hAnsi="Calibri" w:cs="Calibri"/>
                <w:b/>
                <w:bCs/>
                <w:sz w:val="24"/>
                <w:szCs w:val="24"/>
              </w:rPr>
            </w:pPr>
            <w:r w:rsidRPr="009017F0">
              <w:rPr>
                <w:rFonts w:ascii="Calibri" w:hAnsi="Calibri" w:cs="Calibri" w:hint="eastAsia"/>
                <w:b/>
                <w:bCs/>
                <w:sz w:val="24"/>
                <w:szCs w:val="24"/>
              </w:rPr>
              <w:t>O</w:t>
            </w:r>
            <w:r w:rsidRPr="009017F0">
              <w:rPr>
                <w:rFonts w:ascii="Calibri" w:hAnsi="Calibri" w:cs="Calibri"/>
                <w:b/>
                <w:bCs/>
                <w:sz w:val="24"/>
                <w:szCs w:val="24"/>
              </w:rPr>
              <w:t>ther accommodations</w:t>
            </w:r>
          </w:p>
          <w:p w14:paraId="6FCDFF48" w14:textId="77777777" w:rsidR="0015309E" w:rsidRPr="00A5387C" w:rsidRDefault="0015309E" w:rsidP="00A5387C">
            <w:pPr>
              <w:ind w:leftChars="100" w:left="210"/>
              <w:rPr>
                <w:rFonts w:ascii="Calibri" w:hAnsi="Calibri" w:cs="Calibri"/>
                <w:bCs/>
                <w:sz w:val="24"/>
                <w:szCs w:val="24"/>
              </w:rPr>
            </w:pPr>
            <w:r w:rsidRPr="00A5387C">
              <w:rPr>
                <w:rFonts w:ascii="Calibri" w:hAnsi="Calibri" w:cs="Calibri"/>
                <w:bCs/>
                <w:sz w:val="24"/>
                <w:szCs w:val="24"/>
              </w:rPr>
              <w:t>https://ewww.kumamoto-u.ac.jp/en/prospective/accommodation/others/</w:t>
            </w:r>
          </w:p>
        </w:tc>
      </w:tr>
      <w:tr w:rsidR="00DE64E2" w:rsidRPr="00A5387C" w14:paraId="646A4FF8" w14:textId="77777777" w:rsidTr="009017F0">
        <w:tc>
          <w:tcPr>
            <w:tcW w:w="2552" w:type="dxa"/>
            <w:tcBorders>
              <w:top w:val="dotted" w:sz="4" w:space="0" w:color="auto"/>
            </w:tcBorders>
            <w:vAlign w:val="center"/>
          </w:tcPr>
          <w:p w14:paraId="17EF48DD" w14:textId="77777777" w:rsidR="00DE64E2" w:rsidRPr="00A5387C" w:rsidRDefault="00DE64E2" w:rsidP="009017F0">
            <w:pPr>
              <w:spacing w:beforeLines="20" w:before="72" w:afterLines="20" w:after="72"/>
              <w:jc w:val="center"/>
              <w:rPr>
                <w:rFonts w:ascii="Calibri" w:hAnsi="Calibri" w:cs="Calibri"/>
                <w:b/>
                <w:color w:val="1A0D43"/>
                <w:sz w:val="24"/>
                <w:szCs w:val="24"/>
              </w:rPr>
            </w:pPr>
            <w:r w:rsidRPr="004941AD">
              <w:rPr>
                <w:rFonts w:ascii="Calibri" w:hAnsi="Calibri" w:cs="Calibri"/>
                <w:b/>
                <w:color w:val="1A0D43"/>
                <w:sz w:val="24"/>
                <w:szCs w:val="24"/>
              </w:rPr>
              <w:t xml:space="preserve">Cost of </w:t>
            </w:r>
            <w:r w:rsidR="00F36CBD">
              <w:rPr>
                <w:rFonts w:ascii="Calibri" w:hAnsi="Calibri" w:cs="Calibri"/>
                <w:b/>
                <w:color w:val="1A0D43"/>
                <w:sz w:val="24"/>
                <w:szCs w:val="24"/>
              </w:rPr>
              <w:t>l</w:t>
            </w:r>
            <w:r w:rsidRPr="004941AD">
              <w:rPr>
                <w:rFonts w:ascii="Calibri" w:hAnsi="Calibri" w:cs="Calibri"/>
                <w:b/>
                <w:color w:val="1A0D43"/>
                <w:sz w:val="24"/>
                <w:szCs w:val="24"/>
              </w:rPr>
              <w:t>iving</w:t>
            </w:r>
          </w:p>
        </w:tc>
        <w:tc>
          <w:tcPr>
            <w:tcW w:w="7478" w:type="dxa"/>
            <w:tcBorders>
              <w:top w:val="dotted" w:sz="4" w:space="0" w:color="auto"/>
              <w:bottom w:val="dotted" w:sz="4" w:space="0" w:color="auto"/>
            </w:tcBorders>
            <w:vAlign w:val="center"/>
          </w:tcPr>
          <w:p w14:paraId="51CB0779" w14:textId="15DA7601" w:rsidR="00DE64E2" w:rsidRPr="004941AD" w:rsidRDefault="00DE64E2" w:rsidP="00DE64E2">
            <w:pPr>
              <w:rPr>
                <w:rFonts w:ascii="Calibri" w:hAnsi="Calibri" w:cs="Calibri"/>
                <w:bCs/>
                <w:sz w:val="24"/>
                <w:szCs w:val="24"/>
              </w:rPr>
            </w:pPr>
            <w:r w:rsidRPr="004941AD">
              <w:rPr>
                <w:rFonts w:ascii="Calibri" w:hAnsi="Calibri" w:cs="Calibri"/>
                <w:bCs/>
                <w:sz w:val="24"/>
                <w:szCs w:val="24"/>
              </w:rPr>
              <w:t>Approximately, 80,000 JPY/month if liv</w:t>
            </w:r>
            <w:r w:rsidR="00EC092C">
              <w:rPr>
                <w:rFonts w:ascii="Calibri" w:hAnsi="Calibri" w:cs="Calibri"/>
                <w:bCs/>
                <w:sz w:val="24"/>
                <w:szCs w:val="24"/>
              </w:rPr>
              <w:t>ing</w:t>
            </w:r>
            <w:r w:rsidRPr="004941AD">
              <w:rPr>
                <w:rFonts w:ascii="Calibri" w:hAnsi="Calibri" w:cs="Calibri"/>
                <w:bCs/>
                <w:sz w:val="24"/>
                <w:szCs w:val="24"/>
              </w:rPr>
              <w:t xml:space="preserve"> in the dormitory.</w:t>
            </w:r>
          </w:p>
          <w:p w14:paraId="74EA87D8" w14:textId="2D05C7A8" w:rsidR="00DE64E2" w:rsidRPr="00A5387C" w:rsidRDefault="00DE64E2" w:rsidP="00DE64E2">
            <w:pPr>
              <w:rPr>
                <w:rFonts w:ascii="Calibri" w:hAnsi="Calibri" w:cs="Calibri"/>
                <w:bCs/>
                <w:sz w:val="24"/>
                <w:szCs w:val="24"/>
              </w:rPr>
            </w:pPr>
            <w:r w:rsidRPr="004941AD">
              <w:rPr>
                <w:rFonts w:ascii="Calibri" w:hAnsi="Calibri" w:cs="Calibri"/>
                <w:bCs/>
                <w:sz w:val="24"/>
                <w:szCs w:val="24"/>
              </w:rPr>
              <w:t>Approximately, 100,000 JPY/month if rent</w:t>
            </w:r>
            <w:r w:rsidR="00EC092C">
              <w:rPr>
                <w:rFonts w:ascii="Calibri" w:hAnsi="Calibri" w:cs="Calibri"/>
                <w:bCs/>
                <w:sz w:val="24"/>
                <w:szCs w:val="24"/>
              </w:rPr>
              <w:t>ing</w:t>
            </w:r>
            <w:r w:rsidRPr="004941AD">
              <w:rPr>
                <w:rFonts w:ascii="Calibri" w:hAnsi="Calibri" w:cs="Calibri"/>
                <w:bCs/>
                <w:sz w:val="24"/>
                <w:szCs w:val="24"/>
              </w:rPr>
              <w:t xml:space="preserve"> a public apartment.</w:t>
            </w:r>
          </w:p>
        </w:tc>
      </w:tr>
      <w:tr w:rsidR="00A5387C" w:rsidRPr="00A5387C" w14:paraId="7DA1A50F" w14:textId="77777777" w:rsidTr="009017F0">
        <w:tc>
          <w:tcPr>
            <w:tcW w:w="2552" w:type="dxa"/>
            <w:vAlign w:val="center"/>
          </w:tcPr>
          <w:p w14:paraId="5D8AC983" w14:textId="0429F42B" w:rsidR="00A5387C" w:rsidRPr="00A5387C" w:rsidRDefault="000E44F3" w:rsidP="009017F0">
            <w:pPr>
              <w:spacing w:beforeLines="20" w:before="72" w:afterLines="20" w:after="72"/>
              <w:jc w:val="center"/>
              <w:rPr>
                <w:rFonts w:ascii="Calibri" w:hAnsi="Calibri" w:cs="Calibri"/>
                <w:b/>
                <w:color w:val="1A0D43"/>
                <w:sz w:val="24"/>
                <w:szCs w:val="24"/>
              </w:rPr>
            </w:pPr>
            <w:r>
              <w:rPr>
                <w:rFonts w:ascii="Calibri" w:hAnsi="Calibri" w:cs="Calibri"/>
                <w:b/>
                <w:color w:val="1A0D43"/>
                <w:sz w:val="24"/>
                <w:szCs w:val="24"/>
              </w:rPr>
              <w:t>I</w:t>
            </w:r>
            <w:r w:rsidR="00A5387C">
              <w:rPr>
                <w:rFonts w:ascii="Calibri" w:hAnsi="Calibri" w:cs="Calibri"/>
                <w:b/>
                <w:color w:val="1A0D43"/>
                <w:sz w:val="24"/>
                <w:szCs w:val="24"/>
              </w:rPr>
              <w:t>nsurance</w:t>
            </w:r>
            <w:r>
              <w:rPr>
                <w:rFonts w:ascii="Calibri" w:hAnsi="Calibri" w:cs="Calibri"/>
                <w:b/>
                <w:color w:val="1A0D43"/>
                <w:sz w:val="24"/>
                <w:szCs w:val="24"/>
              </w:rPr>
              <w:t>s</w:t>
            </w:r>
          </w:p>
        </w:tc>
        <w:tc>
          <w:tcPr>
            <w:tcW w:w="7478" w:type="dxa"/>
            <w:tcBorders>
              <w:top w:val="dotted" w:sz="4" w:space="0" w:color="auto"/>
              <w:bottom w:val="dotted" w:sz="4" w:space="0" w:color="auto"/>
            </w:tcBorders>
            <w:vAlign w:val="center"/>
          </w:tcPr>
          <w:p w14:paraId="3061A06D" w14:textId="77777777" w:rsidR="00A5387C" w:rsidRPr="009017F0" w:rsidRDefault="00A5387C" w:rsidP="00A5387C">
            <w:pPr>
              <w:pStyle w:val="a6"/>
              <w:numPr>
                <w:ilvl w:val="0"/>
                <w:numId w:val="5"/>
              </w:numPr>
              <w:ind w:leftChars="0"/>
              <w:rPr>
                <w:rFonts w:ascii="Calibri" w:hAnsi="Calibri" w:cs="Calibri"/>
                <w:b/>
                <w:bCs/>
                <w:sz w:val="24"/>
                <w:szCs w:val="24"/>
              </w:rPr>
            </w:pPr>
            <w:r w:rsidRPr="009017F0">
              <w:rPr>
                <w:rFonts w:ascii="Calibri" w:hAnsi="Calibri" w:cs="Calibri" w:hint="eastAsia"/>
                <w:b/>
                <w:bCs/>
                <w:sz w:val="24"/>
                <w:szCs w:val="24"/>
              </w:rPr>
              <w:t>H</w:t>
            </w:r>
            <w:r w:rsidRPr="009017F0">
              <w:rPr>
                <w:rFonts w:ascii="Calibri" w:hAnsi="Calibri" w:cs="Calibri"/>
                <w:b/>
                <w:bCs/>
                <w:sz w:val="24"/>
                <w:szCs w:val="24"/>
              </w:rPr>
              <w:t>ealth insurance (National Insurance System)</w:t>
            </w:r>
          </w:p>
          <w:p w14:paraId="2C54366A" w14:textId="039C6227" w:rsidR="00A5387C" w:rsidRDefault="00A5387C" w:rsidP="004941AD">
            <w:pPr>
              <w:rPr>
                <w:rFonts w:ascii="Calibri" w:hAnsi="Calibri" w:cs="Calibri"/>
                <w:bCs/>
                <w:sz w:val="24"/>
                <w:szCs w:val="24"/>
              </w:rPr>
            </w:pPr>
            <w:r w:rsidRPr="00A5387C">
              <w:rPr>
                <w:rFonts w:ascii="Calibri" w:hAnsi="Calibri" w:cs="Calibri"/>
                <w:bCs/>
                <w:sz w:val="24"/>
                <w:szCs w:val="24"/>
              </w:rPr>
              <w:t xml:space="preserve">The mandatory </w:t>
            </w:r>
            <w:r w:rsidR="006B12E3" w:rsidRPr="006B12E3">
              <w:rPr>
                <w:rFonts w:ascii="Calibri" w:hAnsi="Calibri" w:cs="Calibri"/>
                <w:bCs/>
                <w:sz w:val="24"/>
                <w:szCs w:val="24"/>
              </w:rPr>
              <w:t>National Health Insurance</w:t>
            </w:r>
            <w:r w:rsidRPr="00A5387C">
              <w:rPr>
                <w:rFonts w:ascii="Calibri" w:hAnsi="Calibri" w:cs="Calibri"/>
                <w:bCs/>
                <w:sz w:val="24"/>
                <w:szCs w:val="24"/>
              </w:rPr>
              <w:t xml:space="preserve"> can be procured upon arrival in Kumamoto (approx. 3,000 JPY per month)</w:t>
            </w:r>
            <w:r w:rsidR="00517F5E">
              <w:rPr>
                <w:rFonts w:ascii="Calibri" w:hAnsi="Calibri" w:cs="Calibri"/>
                <w:bCs/>
                <w:sz w:val="24"/>
                <w:szCs w:val="24"/>
              </w:rPr>
              <w:t>.</w:t>
            </w:r>
          </w:p>
          <w:p w14:paraId="35B8388E" w14:textId="77777777" w:rsidR="00A5387C" w:rsidRPr="009017F0" w:rsidRDefault="00A5387C" w:rsidP="00A5387C">
            <w:pPr>
              <w:pStyle w:val="a6"/>
              <w:numPr>
                <w:ilvl w:val="0"/>
                <w:numId w:val="5"/>
              </w:numPr>
              <w:ind w:leftChars="0"/>
              <w:rPr>
                <w:rFonts w:ascii="Calibri" w:hAnsi="Calibri" w:cs="Calibri"/>
                <w:b/>
                <w:bCs/>
                <w:sz w:val="24"/>
                <w:szCs w:val="24"/>
              </w:rPr>
            </w:pPr>
            <w:r w:rsidRPr="009017F0">
              <w:rPr>
                <w:rFonts w:ascii="Calibri" w:hAnsi="Calibri" w:cs="Calibri" w:hint="eastAsia"/>
                <w:b/>
                <w:bCs/>
                <w:sz w:val="24"/>
                <w:szCs w:val="24"/>
              </w:rPr>
              <w:t>T</w:t>
            </w:r>
            <w:r w:rsidRPr="009017F0">
              <w:rPr>
                <w:rFonts w:ascii="Calibri" w:hAnsi="Calibri" w:cs="Calibri"/>
                <w:b/>
                <w:bCs/>
                <w:sz w:val="24"/>
                <w:szCs w:val="24"/>
              </w:rPr>
              <w:t>ravel insurance</w:t>
            </w:r>
          </w:p>
          <w:p w14:paraId="775E7454" w14:textId="61EFCB26" w:rsidR="00A5387C" w:rsidRPr="00A5387C" w:rsidRDefault="006B12E3" w:rsidP="004941AD">
            <w:pPr>
              <w:pStyle w:val="a6"/>
              <w:ind w:leftChars="0" w:left="0"/>
              <w:rPr>
                <w:rFonts w:ascii="Calibri" w:hAnsi="Calibri" w:cs="Calibri"/>
                <w:bCs/>
                <w:sz w:val="24"/>
                <w:szCs w:val="24"/>
              </w:rPr>
            </w:pPr>
            <w:r w:rsidRPr="006B12E3">
              <w:rPr>
                <w:rFonts w:ascii="Calibri" w:hAnsi="Calibri" w:cs="Calibri"/>
                <w:bCs/>
                <w:sz w:val="24"/>
                <w:szCs w:val="24"/>
              </w:rPr>
              <w:t>National Health Insurance</w:t>
            </w:r>
            <w:r w:rsidRPr="006B12E3" w:rsidDel="00D931ED">
              <w:rPr>
                <w:rFonts w:ascii="Calibri" w:hAnsi="Calibri" w:cs="Calibri" w:hint="eastAsia"/>
                <w:bCs/>
                <w:sz w:val="24"/>
                <w:szCs w:val="24"/>
              </w:rPr>
              <w:t xml:space="preserve"> </w:t>
            </w:r>
            <w:r w:rsidR="00A5387C">
              <w:rPr>
                <w:rFonts w:ascii="Calibri" w:hAnsi="Calibri" w:cs="Calibri"/>
                <w:bCs/>
                <w:sz w:val="24"/>
                <w:szCs w:val="24"/>
              </w:rPr>
              <w:t xml:space="preserve">will not cover pre-arrival and post-departure </w:t>
            </w:r>
            <w:r w:rsidR="004941AD">
              <w:rPr>
                <w:rFonts w:ascii="Calibri" w:hAnsi="Calibri" w:cs="Calibri"/>
                <w:bCs/>
                <w:sz w:val="24"/>
                <w:szCs w:val="24"/>
              </w:rPr>
              <w:t>incidents. Purchasing travel insurance is strongly recommended.</w:t>
            </w:r>
          </w:p>
        </w:tc>
      </w:tr>
      <w:tr w:rsidR="00A5387C" w:rsidRPr="00A5387C" w14:paraId="4D46CA3F" w14:textId="77777777" w:rsidTr="009017F0">
        <w:tc>
          <w:tcPr>
            <w:tcW w:w="2552" w:type="dxa"/>
          </w:tcPr>
          <w:p w14:paraId="3D463C0B" w14:textId="77777777" w:rsidR="00A5387C" w:rsidRPr="00A5387C" w:rsidRDefault="00A5387C" w:rsidP="00F36CBD">
            <w:pPr>
              <w:jc w:val="left"/>
              <w:rPr>
                <w:rFonts w:ascii="Calibri" w:hAnsi="Calibri" w:cs="Calibri"/>
                <w:b/>
                <w:color w:val="1A0D43"/>
                <w:sz w:val="24"/>
                <w:szCs w:val="24"/>
              </w:rPr>
            </w:pPr>
          </w:p>
        </w:tc>
        <w:tc>
          <w:tcPr>
            <w:tcW w:w="7478" w:type="dxa"/>
            <w:tcBorders>
              <w:top w:val="dotted" w:sz="4" w:space="0" w:color="auto"/>
            </w:tcBorders>
            <w:vAlign w:val="center"/>
          </w:tcPr>
          <w:p w14:paraId="4A7A34C2" w14:textId="77777777" w:rsidR="00A5387C" w:rsidRPr="006B12E3" w:rsidRDefault="00A5387C" w:rsidP="00F36CBD">
            <w:pPr>
              <w:rPr>
                <w:rFonts w:ascii="Calibri" w:hAnsi="Calibri" w:cs="Calibri"/>
                <w:bCs/>
                <w:sz w:val="24"/>
                <w:szCs w:val="24"/>
              </w:rPr>
            </w:pPr>
          </w:p>
        </w:tc>
      </w:tr>
      <w:tr w:rsidR="00DE64E2" w:rsidRPr="00A5387C" w14:paraId="67616853" w14:textId="77777777" w:rsidTr="009017F0">
        <w:tc>
          <w:tcPr>
            <w:tcW w:w="10030" w:type="dxa"/>
            <w:gridSpan w:val="2"/>
            <w:shd w:val="clear" w:color="auto" w:fill="1A0D43"/>
          </w:tcPr>
          <w:p w14:paraId="2FC9AF93" w14:textId="77777777" w:rsidR="00DE64E2" w:rsidRPr="00F36CBD" w:rsidRDefault="00F36CBD" w:rsidP="00DE64E2">
            <w:pPr>
              <w:rPr>
                <w:rFonts w:ascii="Calibri" w:hAnsi="Calibri" w:cs="Calibri"/>
                <w:b/>
                <w:bCs/>
                <w:sz w:val="24"/>
                <w:szCs w:val="24"/>
              </w:rPr>
            </w:pPr>
            <w:r w:rsidRPr="00F36CBD">
              <w:rPr>
                <w:rFonts w:ascii="Calibri" w:hAnsi="Calibri" w:cs="Calibri" w:hint="eastAsia"/>
                <w:b/>
                <w:bCs/>
                <w:sz w:val="24"/>
                <w:szCs w:val="24"/>
              </w:rPr>
              <w:t>K</w:t>
            </w:r>
            <w:r w:rsidRPr="00F36CBD">
              <w:rPr>
                <w:rFonts w:ascii="Calibri" w:hAnsi="Calibri" w:cs="Calibri"/>
                <w:b/>
                <w:bCs/>
                <w:sz w:val="24"/>
                <w:szCs w:val="24"/>
              </w:rPr>
              <w:t>UMAMOTO AND JAPAN</w:t>
            </w:r>
          </w:p>
        </w:tc>
      </w:tr>
      <w:tr w:rsidR="001F469C" w:rsidRPr="00A5387C" w14:paraId="4D1C69BE" w14:textId="77777777" w:rsidTr="00A82D2E">
        <w:tc>
          <w:tcPr>
            <w:tcW w:w="2552" w:type="dxa"/>
            <w:vAlign w:val="center"/>
          </w:tcPr>
          <w:p w14:paraId="158363A6" w14:textId="77777777" w:rsidR="00DF3BEF" w:rsidRPr="00A5387C" w:rsidRDefault="00F36CBD" w:rsidP="009017F0">
            <w:pPr>
              <w:spacing w:beforeLines="20" w:before="72" w:afterLines="20" w:after="72"/>
              <w:jc w:val="center"/>
              <w:rPr>
                <w:rFonts w:ascii="Calibri" w:hAnsi="Calibri" w:cs="Calibri"/>
                <w:b/>
                <w:color w:val="1A0D43"/>
                <w:sz w:val="24"/>
                <w:szCs w:val="24"/>
              </w:rPr>
            </w:pPr>
            <w:r>
              <w:rPr>
                <w:rFonts w:ascii="Calibri" w:hAnsi="Calibri" w:cs="Calibri"/>
                <w:b/>
                <w:color w:val="1A0D43"/>
                <w:sz w:val="24"/>
                <w:szCs w:val="24"/>
              </w:rPr>
              <w:t>Public holidays</w:t>
            </w:r>
          </w:p>
        </w:tc>
        <w:tc>
          <w:tcPr>
            <w:tcW w:w="7478" w:type="dxa"/>
            <w:tcBorders>
              <w:bottom w:val="dotted" w:sz="4" w:space="0" w:color="auto"/>
            </w:tcBorders>
            <w:vAlign w:val="center"/>
          </w:tcPr>
          <w:p w14:paraId="6C928C47" w14:textId="7CEE5127" w:rsidR="00DF3BEF" w:rsidRPr="00A5387C" w:rsidRDefault="00BE2245" w:rsidP="00A5387C">
            <w:pPr>
              <w:rPr>
                <w:rFonts w:ascii="Calibri" w:hAnsi="Calibri" w:cs="Calibri"/>
                <w:bCs/>
                <w:sz w:val="24"/>
                <w:szCs w:val="24"/>
              </w:rPr>
            </w:pPr>
            <w:r w:rsidRPr="00BE2245">
              <w:rPr>
                <w:rFonts w:ascii="Calibri" w:hAnsi="Calibri" w:cs="Calibri"/>
                <w:bCs/>
                <w:sz w:val="24"/>
                <w:szCs w:val="24"/>
              </w:rPr>
              <w:t>https://www.officeholidays.com/countries/japan/2026</w:t>
            </w:r>
          </w:p>
        </w:tc>
      </w:tr>
      <w:tr w:rsidR="00F36CBD" w:rsidRPr="00A5387C" w14:paraId="17EBBB25" w14:textId="77777777" w:rsidTr="009017F0">
        <w:tc>
          <w:tcPr>
            <w:tcW w:w="2552" w:type="dxa"/>
            <w:vAlign w:val="center"/>
          </w:tcPr>
          <w:p w14:paraId="561171DE" w14:textId="77777777" w:rsidR="00F36CBD" w:rsidRPr="00A5387C" w:rsidRDefault="00F36CBD" w:rsidP="009017F0">
            <w:pPr>
              <w:spacing w:beforeLines="20" w:before="72" w:afterLines="20" w:after="72"/>
              <w:jc w:val="center"/>
              <w:rPr>
                <w:rFonts w:ascii="Calibri" w:hAnsi="Calibri" w:cs="Calibri"/>
                <w:b/>
                <w:color w:val="1A0D43"/>
                <w:sz w:val="24"/>
                <w:szCs w:val="24"/>
              </w:rPr>
            </w:pPr>
            <w:r>
              <w:rPr>
                <w:rFonts w:ascii="Calibri" w:hAnsi="Calibri" w:cs="Calibri" w:hint="eastAsia"/>
                <w:b/>
                <w:color w:val="1A0D43"/>
                <w:sz w:val="24"/>
                <w:szCs w:val="24"/>
              </w:rPr>
              <w:t>K</w:t>
            </w:r>
            <w:r>
              <w:rPr>
                <w:rFonts w:ascii="Calibri" w:hAnsi="Calibri" w:cs="Calibri"/>
                <w:b/>
                <w:color w:val="1A0D43"/>
                <w:sz w:val="24"/>
                <w:szCs w:val="24"/>
              </w:rPr>
              <w:t>umamoto City</w:t>
            </w:r>
          </w:p>
        </w:tc>
        <w:tc>
          <w:tcPr>
            <w:tcW w:w="7478" w:type="dxa"/>
            <w:tcBorders>
              <w:top w:val="dotted" w:sz="4" w:space="0" w:color="auto"/>
              <w:bottom w:val="dotted" w:sz="4" w:space="0" w:color="auto"/>
            </w:tcBorders>
            <w:vAlign w:val="center"/>
          </w:tcPr>
          <w:p w14:paraId="764A354D" w14:textId="77777777" w:rsidR="00F36CBD" w:rsidRPr="00F36CBD" w:rsidRDefault="00F36CBD" w:rsidP="00A5387C">
            <w:pPr>
              <w:rPr>
                <w:rFonts w:ascii="Calibri" w:hAnsi="Calibri" w:cs="Calibri"/>
                <w:bCs/>
                <w:sz w:val="24"/>
                <w:szCs w:val="24"/>
              </w:rPr>
            </w:pPr>
            <w:r w:rsidRPr="00F36CBD">
              <w:rPr>
                <w:rFonts w:ascii="Calibri" w:hAnsi="Calibri" w:cs="Calibri"/>
                <w:bCs/>
                <w:sz w:val="24"/>
                <w:szCs w:val="24"/>
              </w:rPr>
              <w:t>https://www.youtube.com/watch?v=dCr4rUHtg0w</w:t>
            </w:r>
          </w:p>
        </w:tc>
      </w:tr>
      <w:tr w:rsidR="00F36CBD" w:rsidRPr="00A5387C" w14:paraId="4315B9FA" w14:textId="77777777" w:rsidTr="009017F0">
        <w:tc>
          <w:tcPr>
            <w:tcW w:w="2552" w:type="dxa"/>
            <w:vAlign w:val="center"/>
          </w:tcPr>
          <w:p w14:paraId="49772AC5" w14:textId="77777777" w:rsidR="00F36CBD" w:rsidRDefault="00F36CBD" w:rsidP="009017F0">
            <w:pPr>
              <w:spacing w:beforeLines="20" w:before="72" w:afterLines="20" w:after="72"/>
              <w:jc w:val="center"/>
              <w:rPr>
                <w:rFonts w:ascii="Calibri" w:hAnsi="Calibri" w:cs="Calibri"/>
                <w:b/>
                <w:color w:val="1A0D43"/>
                <w:sz w:val="24"/>
                <w:szCs w:val="24"/>
              </w:rPr>
            </w:pPr>
            <w:r w:rsidRPr="00F36CBD">
              <w:rPr>
                <w:rFonts w:ascii="Calibri" w:hAnsi="Calibri" w:cs="Calibri"/>
                <w:b/>
                <w:color w:val="1A0D43"/>
                <w:sz w:val="24"/>
                <w:szCs w:val="24"/>
              </w:rPr>
              <w:t>Kumamoto Prefecture</w:t>
            </w:r>
          </w:p>
        </w:tc>
        <w:tc>
          <w:tcPr>
            <w:tcW w:w="7478" w:type="dxa"/>
            <w:tcBorders>
              <w:top w:val="dotted" w:sz="4" w:space="0" w:color="auto"/>
              <w:bottom w:val="dotted" w:sz="4" w:space="0" w:color="auto"/>
            </w:tcBorders>
            <w:vAlign w:val="center"/>
          </w:tcPr>
          <w:p w14:paraId="7BB0A779" w14:textId="77777777" w:rsidR="00F36CBD" w:rsidRPr="00A5387C" w:rsidRDefault="00F36CBD" w:rsidP="00A5387C">
            <w:pPr>
              <w:rPr>
                <w:rFonts w:ascii="Calibri" w:hAnsi="Calibri" w:cs="Calibri"/>
                <w:bCs/>
                <w:sz w:val="24"/>
                <w:szCs w:val="24"/>
              </w:rPr>
            </w:pPr>
            <w:r w:rsidRPr="00F36CBD">
              <w:rPr>
                <w:rFonts w:ascii="Calibri" w:hAnsi="Calibri" w:cs="Calibri"/>
                <w:bCs/>
                <w:sz w:val="24"/>
                <w:szCs w:val="24"/>
              </w:rPr>
              <w:t>https://kumamoto.guide/en/about/</w:t>
            </w:r>
          </w:p>
        </w:tc>
      </w:tr>
      <w:tr w:rsidR="00F36CBD" w:rsidRPr="00A5387C" w14:paraId="54A37B62" w14:textId="77777777" w:rsidTr="009017F0">
        <w:tc>
          <w:tcPr>
            <w:tcW w:w="2552" w:type="dxa"/>
            <w:vAlign w:val="center"/>
          </w:tcPr>
          <w:p w14:paraId="338C90C0" w14:textId="77777777" w:rsidR="00F36CBD" w:rsidRPr="00F36CBD" w:rsidRDefault="00F36CBD" w:rsidP="009017F0">
            <w:pPr>
              <w:spacing w:beforeLines="20" w:before="72" w:afterLines="20" w:after="72"/>
              <w:jc w:val="center"/>
              <w:rPr>
                <w:rFonts w:ascii="Calibri" w:hAnsi="Calibri" w:cs="Calibri"/>
                <w:b/>
                <w:color w:val="1A0D43"/>
                <w:sz w:val="24"/>
                <w:szCs w:val="24"/>
              </w:rPr>
            </w:pPr>
            <w:r w:rsidRPr="00F36CBD">
              <w:rPr>
                <w:rFonts w:ascii="Calibri" w:hAnsi="Calibri" w:cs="Calibri"/>
                <w:b/>
                <w:color w:val="1A0D43"/>
                <w:sz w:val="24"/>
                <w:szCs w:val="24"/>
              </w:rPr>
              <w:t>Living in Kumamoto</w:t>
            </w:r>
          </w:p>
        </w:tc>
        <w:tc>
          <w:tcPr>
            <w:tcW w:w="7478" w:type="dxa"/>
            <w:tcBorders>
              <w:top w:val="dotted" w:sz="4" w:space="0" w:color="auto"/>
              <w:bottom w:val="dotted" w:sz="4" w:space="0" w:color="auto"/>
            </w:tcBorders>
            <w:vAlign w:val="center"/>
          </w:tcPr>
          <w:p w14:paraId="3299E2ED" w14:textId="77777777" w:rsidR="00F36CBD" w:rsidRPr="00F36CBD" w:rsidRDefault="00F36CBD" w:rsidP="00A5387C">
            <w:pPr>
              <w:rPr>
                <w:rFonts w:ascii="Calibri" w:hAnsi="Calibri" w:cs="Calibri"/>
                <w:bCs/>
                <w:sz w:val="24"/>
                <w:szCs w:val="24"/>
              </w:rPr>
            </w:pPr>
            <w:r w:rsidRPr="00F36CBD">
              <w:rPr>
                <w:rFonts w:ascii="Calibri" w:hAnsi="Calibri" w:cs="Calibri"/>
                <w:bCs/>
                <w:sz w:val="24"/>
                <w:szCs w:val="24"/>
              </w:rPr>
              <w:t>https://ewww.kumamoto-u.ac.jp/en/visitors/life/</w:t>
            </w:r>
          </w:p>
        </w:tc>
      </w:tr>
      <w:tr w:rsidR="00161452" w:rsidRPr="00A5387C" w14:paraId="65987C9D" w14:textId="77777777" w:rsidTr="009017F0">
        <w:tc>
          <w:tcPr>
            <w:tcW w:w="2552" w:type="dxa"/>
          </w:tcPr>
          <w:p w14:paraId="1EC13DEA" w14:textId="77777777" w:rsidR="00DF3BEF" w:rsidRPr="00A5387C" w:rsidRDefault="00DF3BEF" w:rsidP="00F36CBD">
            <w:pPr>
              <w:rPr>
                <w:rFonts w:ascii="Calibri" w:hAnsi="Calibri" w:cs="Calibri"/>
                <w:b/>
                <w:color w:val="1A0D43"/>
                <w:sz w:val="24"/>
                <w:szCs w:val="24"/>
              </w:rPr>
            </w:pPr>
          </w:p>
        </w:tc>
        <w:tc>
          <w:tcPr>
            <w:tcW w:w="7478" w:type="dxa"/>
            <w:tcBorders>
              <w:top w:val="dotted" w:sz="4" w:space="0" w:color="auto"/>
            </w:tcBorders>
          </w:tcPr>
          <w:p w14:paraId="7670EF47" w14:textId="77777777" w:rsidR="00161452" w:rsidRPr="00A5387C" w:rsidRDefault="00161452" w:rsidP="00F36CBD">
            <w:pPr>
              <w:jc w:val="right"/>
              <w:rPr>
                <w:rFonts w:ascii="Calibri" w:hAnsi="Calibri" w:cs="Calibri"/>
                <w:bCs/>
                <w:color w:val="1A0D43"/>
                <w:sz w:val="24"/>
                <w:szCs w:val="24"/>
              </w:rPr>
            </w:pPr>
          </w:p>
        </w:tc>
      </w:tr>
      <w:tr w:rsidR="00C3626D" w:rsidRPr="00C36BEA" w14:paraId="3C4C03A1" w14:textId="77777777" w:rsidTr="009017F0">
        <w:trPr>
          <w:trHeight w:val="41"/>
        </w:trPr>
        <w:tc>
          <w:tcPr>
            <w:tcW w:w="10030" w:type="dxa"/>
            <w:gridSpan w:val="2"/>
            <w:shd w:val="clear" w:color="auto" w:fill="FFCC00"/>
          </w:tcPr>
          <w:p w14:paraId="25F17CC3" w14:textId="77777777" w:rsidR="00C3626D" w:rsidRPr="00C36BEA" w:rsidRDefault="00C3626D" w:rsidP="00791632">
            <w:pPr>
              <w:spacing w:line="60" w:lineRule="exact"/>
              <w:jc w:val="left"/>
              <w:rPr>
                <w:rFonts w:ascii="Calibri" w:hAnsi="Calibri" w:cs="Calibri"/>
                <w:sz w:val="6"/>
                <w:szCs w:val="6"/>
              </w:rPr>
            </w:pPr>
          </w:p>
        </w:tc>
      </w:tr>
      <w:tr w:rsidR="00C3626D" w:rsidRPr="00C36BEA" w14:paraId="28C5C6F7" w14:textId="77777777" w:rsidTr="009017F0">
        <w:trPr>
          <w:trHeight w:val="110"/>
        </w:trPr>
        <w:tc>
          <w:tcPr>
            <w:tcW w:w="10030" w:type="dxa"/>
            <w:gridSpan w:val="2"/>
            <w:shd w:val="clear" w:color="auto" w:fill="1A0D43"/>
          </w:tcPr>
          <w:p w14:paraId="4B341992" w14:textId="77777777" w:rsidR="00C3626D" w:rsidRPr="00C36BEA" w:rsidRDefault="00C3626D" w:rsidP="00791632">
            <w:pPr>
              <w:spacing w:line="60" w:lineRule="exact"/>
              <w:jc w:val="left"/>
              <w:rPr>
                <w:rFonts w:ascii="Calibri" w:hAnsi="Calibri" w:cs="Calibri"/>
                <w:sz w:val="6"/>
                <w:szCs w:val="6"/>
              </w:rPr>
            </w:pPr>
          </w:p>
        </w:tc>
      </w:tr>
    </w:tbl>
    <w:p w14:paraId="466EABCD" w14:textId="77777777" w:rsidR="00CF0D3A" w:rsidRPr="00A5387C" w:rsidRDefault="00CF0D3A">
      <w:pPr>
        <w:rPr>
          <w:rFonts w:ascii="Calibri" w:hAnsi="Calibri" w:cs="Calibri"/>
          <w:sz w:val="24"/>
          <w:szCs w:val="24"/>
        </w:rPr>
      </w:pPr>
    </w:p>
    <w:sectPr w:rsidR="00CF0D3A" w:rsidRPr="00A5387C" w:rsidSect="00E90AEA">
      <w:footerReference w:type="default" r:id="rId9"/>
      <w:pgSz w:w="11906" w:h="16838"/>
      <w:pgMar w:top="1077" w:right="1077" w:bottom="993" w:left="1077" w:header="340"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1C86E" w14:textId="77777777" w:rsidR="000B2851" w:rsidRDefault="000B2851" w:rsidP="00E5217F">
      <w:r>
        <w:separator/>
      </w:r>
    </w:p>
  </w:endnote>
  <w:endnote w:type="continuationSeparator" w:id="0">
    <w:p w14:paraId="68ACF698" w14:textId="77777777" w:rsidR="000B2851" w:rsidRDefault="000B2851" w:rsidP="00E52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Yu Gothic UI">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9283086"/>
      <w:docPartObj>
        <w:docPartGallery w:val="Page Numbers (Bottom of Page)"/>
        <w:docPartUnique/>
      </w:docPartObj>
    </w:sdtPr>
    <w:sdtEndPr/>
    <w:sdtContent>
      <w:sdt>
        <w:sdtPr>
          <w:id w:val="-1769616900"/>
          <w:docPartObj>
            <w:docPartGallery w:val="Page Numbers (Top of Page)"/>
            <w:docPartUnique/>
          </w:docPartObj>
        </w:sdtPr>
        <w:sdtEndPr/>
        <w:sdtContent>
          <w:p w14:paraId="6F157C59" w14:textId="3DB96F8E" w:rsidR="00E90AEA" w:rsidRDefault="00E90AEA">
            <w:pPr>
              <w:pStyle w:val="a9"/>
              <w:jc w:val="right"/>
            </w:pPr>
            <w:r w:rsidRPr="005A27EC">
              <w:rPr>
                <w:lang w:val="ja-JP"/>
              </w:rPr>
              <w:t xml:space="preserve"> </w:t>
            </w:r>
            <w:r w:rsidRPr="005A27EC">
              <w:rPr>
                <w:bCs/>
                <w:sz w:val="24"/>
                <w:szCs w:val="24"/>
              </w:rPr>
              <w:fldChar w:fldCharType="begin"/>
            </w:r>
            <w:r w:rsidRPr="005A27EC">
              <w:rPr>
                <w:bCs/>
              </w:rPr>
              <w:instrText>PAGE</w:instrText>
            </w:r>
            <w:r w:rsidRPr="005A27EC">
              <w:rPr>
                <w:bCs/>
                <w:sz w:val="24"/>
                <w:szCs w:val="24"/>
              </w:rPr>
              <w:fldChar w:fldCharType="separate"/>
            </w:r>
            <w:r w:rsidRPr="005A27EC">
              <w:rPr>
                <w:bCs/>
                <w:lang w:val="ja-JP"/>
              </w:rPr>
              <w:t>2</w:t>
            </w:r>
            <w:r w:rsidRPr="005A27EC">
              <w:rPr>
                <w:bCs/>
                <w:sz w:val="24"/>
                <w:szCs w:val="24"/>
              </w:rPr>
              <w:fldChar w:fldCharType="end"/>
            </w:r>
            <w:r w:rsidRPr="005A27EC">
              <w:rPr>
                <w:lang w:val="ja-JP"/>
              </w:rPr>
              <w:t xml:space="preserve"> of </w:t>
            </w:r>
            <w:r w:rsidRPr="005A27EC">
              <w:rPr>
                <w:bCs/>
                <w:sz w:val="24"/>
                <w:szCs w:val="24"/>
              </w:rPr>
              <w:fldChar w:fldCharType="begin"/>
            </w:r>
            <w:r w:rsidRPr="005A27EC">
              <w:rPr>
                <w:bCs/>
              </w:rPr>
              <w:instrText>NUMPAGES</w:instrText>
            </w:r>
            <w:r w:rsidRPr="005A27EC">
              <w:rPr>
                <w:bCs/>
                <w:sz w:val="24"/>
                <w:szCs w:val="24"/>
              </w:rPr>
              <w:fldChar w:fldCharType="separate"/>
            </w:r>
            <w:r w:rsidRPr="005A27EC">
              <w:rPr>
                <w:bCs/>
                <w:lang w:val="ja-JP"/>
              </w:rPr>
              <w:t>2</w:t>
            </w:r>
            <w:r w:rsidRPr="005A27EC">
              <w:rPr>
                <w:bCs/>
                <w:sz w:val="24"/>
                <w:szCs w:val="24"/>
              </w:rPr>
              <w:fldChar w:fldCharType="end"/>
            </w:r>
          </w:p>
        </w:sdtContent>
      </w:sdt>
    </w:sdtContent>
  </w:sdt>
  <w:p w14:paraId="674AFB80" w14:textId="77777777" w:rsidR="00BC6FE1" w:rsidRDefault="00BC6FE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1AF2E" w14:textId="77777777" w:rsidR="000B2851" w:rsidRDefault="000B2851" w:rsidP="00E5217F">
      <w:r>
        <w:separator/>
      </w:r>
    </w:p>
  </w:footnote>
  <w:footnote w:type="continuationSeparator" w:id="0">
    <w:p w14:paraId="70BEC488" w14:textId="77777777" w:rsidR="000B2851" w:rsidRDefault="000B2851" w:rsidP="00E521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41896"/>
    <w:multiLevelType w:val="hybridMultilevel"/>
    <w:tmpl w:val="B4B2B4B6"/>
    <w:lvl w:ilvl="0" w:tplc="C47A21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855414"/>
    <w:multiLevelType w:val="hybridMultilevel"/>
    <w:tmpl w:val="9BCEB526"/>
    <w:lvl w:ilvl="0" w:tplc="C47A21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EFD5826"/>
    <w:multiLevelType w:val="hybridMultilevel"/>
    <w:tmpl w:val="F1F25430"/>
    <w:lvl w:ilvl="0" w:tplc="C47A21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8CD4D69"/>
    <w:multiLevelType w:val="hybridMultilevel"/>
    <w:tmpl w:val="1840D488"/>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AFF0275"/>
    <w:multiLevelType w:val="hybridMultilevel"/>
    <w:tmpl w:val="E6BA0A96"/>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F43356D"/>
    <w:multiLevelType w:val="hybridMultilevel"/>
    <w:tmpl w:val="AC0843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053388E"/>
    <w:multiLevelType w:val="hybridMultilevel"/>
    <w:tmpl w:val="B7F4A0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08C44E0"/>
    <w:multiLevelType w:val="hybridMultilevel"/>
    <w:tmpl w:val="90A45CC4"/>
    <w:lvl w:ilvl="0" w:tplc="C47A21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7F04BB3"/>
    <w:multiLevelType w:val="hybridMultilevel"/>
    <w:tmpl w:val="B16CE90C"/>
    <w:lvl w:ilvl="0" w:tplc="C47A21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29C543A"/>
    <w:multiLevelType w:val="hybridMultilevel"/>
    <w:tmpl w:val="305CC276"/>
    <w:lvl w:ilvl="0" w:tplc="D4FA1A3E">
      <w:numFmt w:val="bullet"/>
      <w:lvlText w:val=""/>
      <w:lvlJc w:val="left"/>
      <w:pPr>
        <w:ind w:left="360" w:hanging="360"/>
      </w:pPr>
      <w:rPr>
        <w:rFonts w:ascii="Wingdings" w:eastAsiaTheme="minorEastAsia" w:hAnsi="Wingdings" w:cs="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3611683"/>
    <w:multiLevelType w:val="hybridMultilevel"/>
    <w:tmpl w:val="AB7A10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54621399">
    <w:abstractNumId w:val="5"/>
  </w:num>
  <w:num w:numId="2" w16cid:durableId="922564097">
    <w:abstractNumId w:val="1"/>
  </w:num>
  <w:num w:numId="3" w16cid:durableId="926227879">
    <w:abstractNumId w:val="2"/>
  </w:num>
  <w:num w:numId="4" w16cid:durableId="1374577344">
    <w:abstractNumId w:val="8"/>
  </w:num>
  <w:num w:numId="5" w16cid:durableId="1927223911">
    <w:abstractNumId w:val="7"/>
  </w:num>
  <w:num w:numId="6" w16cid:durableId="1640381621">
    <w:abstractNumId w:val="0"/>
  </w:num>
  <w:num w:numId="7" w16cid:durableId="1126312521">
    <w:abstractNumId w:val="4"/>
  </w:num>
  <w:num w:numId="8" w16cid:durableId="2107191922">
    <w:abstractNumId w:val="10"/>
  </w:num>
  <w:num w:numId="9" w16cid:durableId="1476801657">
    <w:abstractNumId w:val="9"/>
  </w:num>
  <w:num w:numId="10" w16cid:durableId="1252589778">
    <w:abstractNumId w:val="6"/>
  </w:num>
  <w:num w:numId="11" w16cid:durableId="1890603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132"/>
    <w:rsid w:val="0002512B"/>
    <w:rsid w:val="00040A24"/>
    <w:rsid w:val="00082B96"/>
    <w:rsid w:val="000A355B"/>
    <w:rsid w:val="000B2851"/>
    <w:rsid w:val="000D178A"/>
    <w:rsid w:val="000E44F3"/>
    <w:rsid w:val="000F0D7C"/>
    <w:rsid w:val="00122ED4"/>
    <w:rsid w:val="00145065"/>
    <w:rsid w:val="0015309E"/>
    <w:rsid w:val="00161452"/>
    <w:rsid w:val="0016176C"/>
    <w:rsid w:val="00196C3F"/>
    <w:rsid w:val="001C3D82"/>
    <w:rsid w:val="001E416C"/>
    <w:rsid w:val="001F469C"/>
    <w:rsid w:val="00201CDF"/>
    <w:rsid w:val="00243A00"/>
    <w:rsid w:val="00267C58"/>
    <w:rsid w:val="002B61DE"/>
    <w:rsid w:val="002E1B55"/>
    <w:rsid w:val="002F06A2"/>
    <w:rsid w:val="00302841"/>
    <w:rsid w:val="00333256"/>
    <w:rsid w:val="0039155C"/>
    <w:rsid w:val="003C5718"/>
    <w:rsid w:val="003F06B3"/>
    <w:rsid w:val="00421ED2"/>
    <w:rsid w:val="00450DF2"/>
    <w:rsid w:val="00454C62"/>
    <w:rsid w:val="0048186B"/>
    <w:rsid w:val="004941AD"/>
    <w:rsid w:val="004E0062"/>
    <w:rsid w:val="00502925"/>
    <w:rsid w:val="00517F5E"/>
    <w:rsid w:val="0054604C"/>
    <w:rsid w:val="0055048F"/>
    <w:rsid w:val="005947D7"/>
    <w:rsid w:val="005A27EC"/>
    <w:rsid w:val="005B16A5"/>
    <w:rsid w:val="005E0D82"/>
    <w:rsid w:val="005E13BB"/>
    <w:rsid w:val="005F0AA3"/>
    <w:rsid w:val="00624F17"/>
    <w:rsid w:val="006910BD"/>
    <w:rsid w:val="006B12E3"/>
    <w:rsid w:val="006B136D"/>
    <w:rsid w:val="006B52FF"/>
    <w:rsid w:val="006D27A5"/>
    <w:rsid w:val="006D47DC"/>
    <w:rsid w:val="006F6986"/>
    <w:rsid w:val="007C70EB"/>
    <w:rsid w:val="007D3B94"/>
    <w:rsid w:val="007E247A"/>
    <w:rsid w:val="007E5F81"/>
    <w:rsid w:val="007F4EF3"/>
    <w:rsid w:val="008A78C3"/>
    <w:rsid w:val="008D579D"/>
    <w:rsid w:val="009017F0"/>
    <w:rsid w:val="009617C5"/>
    <w:rsid w:val="00964952"/>
    <w:rsid w:val="00976512"/>
    <w:rsid w:val="00A11219"/>
    <w:rsid w:val="00A5387C"/>
    <w:rsid w:val="00A812DB"/>
    <w:rsid w:val="00A82D2E"/>
    <w:rsid w:val="00AA2104"/>
    <w:rsid w:val="00AC3773"/>
    <w:rsid w:val="00AE37B3"/>
    <w:rsid w:val="00B122DD"/>
    <w:rsid w:val="00B2781C"/>
    <w:rsid w:val="00B36AB5"/>
    <w:rsid w:val="00B43824"/>
    <w:rsid w:val="00B5265E"/>
    <w:rsid w:val="00B5274B"/>
    <w:rsid w:val="00B62522"/>
    <w:rsid w:val="00B74DF8"/>
    <w:rsid w:val="00B8434D"/>
    <w:rsid w:val="00BB23F7"/>
    <w:rsid w:val="00BB6C4B"/>
    <w:rsid w:val="00BC6FE1"/>
    <w:rsid w:val="00BE2245"/>
    <w:rsid w:val="00BE6CA5"/>
    <w:rsid w:val="00C037B8"/>
    <w:rsid w:val="00C3626D"/>
    <w:rsid w:val="00C36BEA"/>
    <w:rsid w:val="00C46DB7"/>
    <w:rsid w:val="00C54EDD"/>
    <w:rsid w:val="00C85FFC"/>
    <w:rsid w:val="00C908EB"/>
    <w:rsid w:val="00C97B51"/>
    <w:rsid w:val="00CA5132"/>
    <w:rsid w:val="00CB43C4"/>
    <w:rsid w:val="00CF0D3A"/>
    <w:rsid w:val="00D02939"/>
    <w:rsid w:val="00D20549"/>
    <w:rsid w:val="00D455D4"/>
    <w:rsid w:val="00D65DF3"/>
    <w:rsid w:val="00D931ED"/>
    <w:rsid w:val="00DE64E2"/>
    <w:rsid w:val="00DF3BEF"/>
    <w:rsid w:val="00E00DD8"/>
    <w:rsid w:val="00E00E6E"/>
    <w:rsid w:val="00E22D10"/>
    <w:rsid w:val="00E5217F"/>
    <w:rsid w:val="00E90AEA"/>
    <w:rsid w:val="00E93D34"/>
    <w:rsid w:val="00E9465A"/>
    <w:rsid w:val="00E96B21"/>
    <w:rsid w:val="00EB19E1"/>
    <w:rsid w:val="00EB60EC"/>
    <w:rsid w:val="00EC092C"/>
    <w:rsid w:val="00F15C85"/>
    <w:rsid w:val="00F36CBD"/>
    <w:rsid w:val="00F47816"/>
    <w:rsid w:val="00F93F91"/>
    <w:rsid w:val="00FA4C60"/>
    <w:rsid w:val="00FA60CA"/>
    <w:rsid w:val="00FC2491"/>
    <w:rsid w:val="00FE01CF"/>
    <w:rsid w:val="00FE49DD"/>
    <w:rsid w:val="00FF7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910618"/>
  <w15:chartTrackingRefBased/>
  <w15:docId w15:val="{C6114C28-19A7-4811-A1F0-D4CBCD320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B19E1"/>
    <w:rPr>
      <w:color w:val="0563C1" w:themeColor="hyperlink"/>
      <w:u w:val="single"/>
    </w:rPr>
  </w:style>
  <w:style w:type="character" w:styleId="a4">
    <w:name w:val="Unresolved Mention"/>
    <w:basedOn w:val="a0"/>
    <w:uiPriority w:val="99"/>
    <w:semiHidden/>
    <w:unhideWhenUsed/>
    <w:rsid w:val="00EB19E1"/>
    <w:rPr>
      <w:color w:val="605E5C"/>
      <w:shd w:val="clear" w:color="auto" w:fill="E1DFDD"/>
    </w:rPr>
  </w:style>
  <w:style w:type="table" w:styleId="a5">
    <w:name w:val="Table Grid"/>
    <w:basedOn w:val="a1"/>
    <w:uiPriority w:val="39"/>
    <w:rsid w:val="00CF0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C5718"/>
    <w:pPr>
      <w:ind w:leftChars="400" w:left="840"/>
    </w:pPr>
  </w:style>
  <w:style w:type="paragraph" w:styleId="a7">
    <w:name w:val="header"/>
    <w:basedOn w:val="a"/>
    <w:link w:val="a8"/>
    <w:uiPriority w:val="99"/>
    <w:unhideWhenUsed/>
    <w:rsid w:val="00E5217F"/>
    <w:pPr>
      <w:tabs>
        <w:tab w:val="center" w:pos="4252"/>
        <w:tab w:val="right" w:pos="8504"/>
      </w:tabs>
      <w:snapToGrid w:val="0"/>
    </w:pPr>
  </w:style>
  <w:style w:type="character" w:customStyle="1" w:styleId="a8">
    <w:name w:val="ヘッダー (文字)"/>
    <w:basedOn w:val="a0"/>
    <w:link w:val="a7"/>
    <w:uiPriority w:val="99"/>
    <w:rsid w:val="00E5217F"/>
  </w:style>
  <w:style w:type="paragraph" w:styleId="a9">
    <w:name w:val="footer"/>
    <w:basedOn w:val="a"/>
    <w:link w:val="aa"/>
    <w:uiPriority w:val="99"/>
    <w:unhideWhenUsed/>
    <w:rsid w:val="00E5217F"/>
    <w:pPr>
      <w:tabs>
        <w:tab w:val="center" w:pos="4252"/>
        <w:tab w:val="right" w:pos="8504"/>
      </w:tabs>
      <w:snapToGrid w:val="0"/>
    </w:pPr>
  </w:style>
  <w:style w:type="character" w:customStyle="1" w:styleId="aa">
    <w:name w:val="フッター (文字)"/>
    <w:basedOn w:val="a0"/>
    <w:link w:val="a9"/>
    <w:uiPriority w:val="99"/>
    <w:rsid w:val="00E5217F"/>
  </w:style>
  <w:style w:type="character" w:styleId="ab">
    <w:name w:val="annotation reference"/>
    <w:basedOn w:val="a0"/>
    <w:uiPriority w:val="99"/>
    <w:semiHidden/>
    <w:unhideWhenUsed/>
    <w:rsid w:val="006910BD"/>
    <w:rPr>
      <w:sz w:val="18"/>
      <w:szCs w:val="18"/>
    </w:rPr>
  </w:style>
  <w:style w:type="paragraph" w:styleId="ac">
    <w:name w:val="annotation text"/>
    <w:basedOn w:val="a"/>
    <w:link w:val="ad"/>
    <w:uiPriority w:val="99"/>
    <w:unhideWhenUsed/>
    <w:rsid w:val="006910BD"/>
    <w:pPr>
      <w:jc w:val="left"/>
    </w:pPr>
  </w:style>
  <w:style w:type="character" w:customStyle="1" w:styleId="ad">
    <w:name w:val="コメント文字列 (文字)"/>
    <w:basedOn w:val="a0"/>
    <w:link w:val="ac"/>
    <w:uiPriority w:val="99"/>
    <w:rsid w:val="006910BD"/>
  </w:style>
  <w:style w:type="paragraph" w:styleId="ae">
    <w:name w:val="annotation subject"/>
    <w:basedOn w:val="ac"/>
    <w:next w:val="ac"/>
    <w:link w:val="af"/>
    <w:uiPriority w:val="99"/>
    <w:semiHidden/>
    <w:unhideWhenUsed/>
    <w:rsid w:val="006910BD"/>
    <w:rPr>
      <w:b/>
      <w:bCs/>
    </w:rPr>
  </w:style>
  <w:style w:type="character" w:customStyle="1" w:styleId="af">
    <w:name w:val="コメント内容 (文字)"/>
    <w:basedOn w:val="ad"/>
    <w:link w:val="ae"/>
    <w:uiPriority w:val="99"/>
    <w:semiHidden/>
    <w:rsid w:val="006910BD"/>
    <w:rPr>
      <w:b/>
      <w:bCs/>
    </w:rPr>
  </w:style>
  <w:style w:type="paragraph" w:styleId="af0">
    <w:name w:val="Balloon Text"/>
    <w:basedOn w:val="a"/>
    <w:link w:val="af1"/>
    <w:uiPriority w:val="99"/>
    <w:semiHidden/>
    <w:unhideWhenUsed/>
    <w:rsid w:val="006910BD"/>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6910BD"/>
    <w:rPr>
      <w:rFonts w:asciiTheme="majorHAnsi" w:eastAsiaTheme="majorEastAsia" w:hAnsiTheme="majorHAnsi" w:cstheme="majorBidi"/>
      <w:sz w:val="18"/>
      <w:szCs w:val="18"/>
    </w:rPr>
  </w:style>
  <w:style w:type="paragraph" w:styleId="af2">
    <w:name w:val="Revision"/>
    <w:hidden/>
    <w:uiPriority w:val="99"/>
    <w:semiHidden/>
    <w:rsid w:val="005E0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20348">
      <w:bodyDiv w:val="1"/>
      <w:marLeft w:val="0"/>
      <w:marRight w:val="0"/>
      <w:marTop w:val="0"/>
      <w:marBottom w:val="0"/>
      <w:divBdr>
        <w:top w:val="none" w:sz="0" w:space="0" w:color="auto"/>
        <w:left w:val="none" w:sz="0" w:space="0" w:color="auto"/>
        <w:bottom w:val="none" w:sz="0" w:space="0" w:color="auto"/>
        <w:right w:val="none" w:sz="0" w:space="0" w:color="auto"/>
      </w:divBdr>
      <w:divsChild>
        <w:div w:id="436100936">
          <w:marLeft w:val="1440"/>
          <w:marRight w:val="0"/>
          <w:marTop w:val="0"/>
          <w:marBottom w:val="0"/>
          <w:divBdr>
            <w:top w:val="none" w:sz="0" w:space="0" w:color="auto"/>
            <w:left w:val="none" w:sz="0" w:space="0" w:color="auto"/>
            <w:bottom w:val="none" w:sz="0" w:space="0" w:color="auto"/>
            <w:right w:val="none" w:sz="0" w:space="0" w:color="auto"/>
          </w:divBdr>
        </w:div>
      </w:divsChild>
    </w:div>
    <w:div w:id="597446649">
      <w:bodyDiv w:val="1"/>
      <w:marLeft w:val="0"/>
      <w:marRight w:val="0"/>
      <w:marTop w:val="0"/>
      <w:marBottom w:val="0"/>
      <w:divBdr>
        <w:top w:val="none" w:sz="0" w:space="0" w:color="auto"/>
        <w:left w:val="none" w:sz="0" w:space="0" w:color="auto"/>
        <w:bottom w:val="none" w:sz="0" w:space="0" w:color="auto"/>
        <w:right w:val="none" w:sz="0" w:space="0" w:color="auto"/>
      </w:divBdr>
    </w:div>
    <w:div w:id="815415665">
      <w:bodyDiv w:val="1"/>
      <w:marLeft w:val="0"/>
      <w:marRight w:val="0"/>
      <w:marTop w:val="0"/>
      <w:marBottom w:val="0"/>
      <w:divBdr>
        <w:top w:val="none" w:sz="0" w:space="0" w:color="auto"/>
        <w:left w:val="none" w:sz="0" w:space="0" w:color="auto"/>
        <w:bottom w:val="none" w:sz="0" w:space="0" w:color="auto"/>
        <w:right w:val="none" w:sz="0" w:space="0" w:color="auto"/>
      </w:divBdr>
    </w:div>
    <w:div w:id="951976878">
      <w:bodyDiv w:val="1"/>
      <w:marLeft w:val="0"/>
      <w:marRight w:val="0"/>
      <w:marTop w:val="0"/>
      <w:marBottom w:val="0"/>
      <w:divBdr>
        <w:top w:val="none" w:sz="0" w:space="0" w:color="auto"/>
        <w:left w:val="none" w:sz="0" w:space="0" w:color="auto"/>
        <w:bottom w:val="none" w:sz="0" w:space="0" w:color="auto"/>
        <w:right w:val="none" w:sz="0" w:space="0" w:color="auto"/>
      </w:divBdr>
    </w:div>
    <w:div w:id="1220360548">
      <w:bodyDiv w:val="1"/>
      <w:marLeft w:val="0"/>
      <w:marRight w:val="0"/>
      <w:marTop w:val="0"/>
      <w:marBottom w:val="0"/>
      <w:divBdr>
        <w:top w:val="none" w:sz="0" w:space="0" w:color="auto"/>
        <w:left w:val="none" w:sz="0" w:space="0" w:color="auto"/>
        <w:bottom w:val="none" w:sz="0" w:space="0" w:color="auto"/>
        <w:right w:val="none" w:sz="0" w:space="0" w:color="auto"/>
      </w:divBdr>
    </w:div>
    <w:div w:id="1247885841">
      <w:bodyDiv w:val="1"/>
      <w:marLeft w:val="0"/>
      <w:marRight w:val="0"/>
      <w:marTop w:val="0"/>
      <w:marBottom w:val="0"/>
      <w:divBdr>
        <w:top w:val="none" w:sz="0" w:space="0" w:color="auto"/>
        <w:left w:val="none" w:sz="0" w:space="0" w:color="auto"/>
        <w:bottom w:val="none" w:sz="0" w:space="0" w:color="auto"/>
        <w:right w:val="none" w:sz="0" w:space="0" w:color="auto"/>
      </w:divBdr>
    </w:div>
    <w:div w:id="1309703665">
      <w:bodyDiv w:val="1"/>
      <w:marLeft w:val="0"/>
      <w:marRight w:val="0"/>
      <w:marTop w:val="0"/>
      <w:marBottom w:val="0"/>
      <w:divBdr>
        <w:top w:val="none" w:sz="0" w:space="0" w:color="auto"/>
        <w:left w:val="none" w:sz="0" w:space="0" w:color="auto"/>
        <w:bottom w:val="none" w:sz="0" w:space="0" w:color="auto"/>
        <w:right w:val="none" w:sz="0" w:space="0" w:color="auto"/>
      </w:divBdr>
    </w:div>
    <w:div w:id="1365212123">
      <w:bodyDiv w:val="1"/>
      <w:marLeft w:val="0"/>
      <w:marRight w:val="0"/>
      <w:marTop w:val="0"/>
      <w:marBottom w:val="0"/>
      <w:divBdr>
        <w:top w:val="none" w:sz="0" w:space="0" w:color="auto"/>
        <w:left w:val="none" w:sz="0" w:space="0" w:color="auto"/>
        <w:bottom w:val="none" w:sz="0" w:space="0" w:color="auto"/>
        <w:right w:val="none" w:sz="0" w:space="0" w:color="auto"/>
      </w:divBdr>
    </w:div>
    <w:div w:id="1651785877">
      <w:bodyDiv w:val="1"/>
      <w:marLeft w:val="0"/>
      <w:marRight w:val="0"/>
      <w:marTop w:val="0"/>
      <w:marBottom w:val="0"/>
      <w:divBdr>
        <w:top w:val="none" w:sz="0" w:space="0" w:color="auto"/>
        <w:left w:val="none" w:sz="0" w:space="0" w:color="auto"/>
        <w:bottom w:val="none" w:sz="0" w:space="0" w:color="auto"/>
        <w:right w:val="none" w:sz="0" w:space="0" w:color="auto"/>
      </w:divBdr>
      <w:divsChild>
        <w:div w:id="93097134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sf.kumamoto-u.ac.jp/public/bM5nAjHH54YtNIBgUICpnhfjVypK2ksAxElT1BfR5LT5"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724</Words>
  <Characters>4128</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ダイクス　久美子</dc:creator>
  <cp:keywords/>
  <dc:description/>
  <cp:lastModifiedBy>原賀　諒</cp:lastModifiedBy>
  <cp:revision>16</cp:revision>
  <cp:lastPrinted>2025-09-24T07:14:00Z</cp:lastPrinted>
  <dcterms:created xsi:type="dcterms:W3CDTF">2025-09-28T12:38:00Z</dcterms:created>
  <dcterms:modified xsi:type="dcterms:W3CDTF">2026-03-31T09:59:00Z</dcterms:modified>
</cp:coreProperties>
</file>